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10" w:rsidRPr="00440127" w:rsidRDefault="00C54110" w:rsidP="00C54110">
      <w:pPr>
        <w:widowControl w:val="0"/>
        <w:suppressAutoHyphens/>
        <w:autoSpaceDE w:val="0"/>
        <w:spacing w:after="0" w:line="240" w:lineRule="auto"/>
        <w:jc w:val="center"/>
        <w:rPr>
          <w:rFonts w:ascii="Times New Roman" w:hAnsi="Times New Roman" w:cs="Times New Roman"/>
          <w:sz w:val="20"/>
          <w:szCs w:val="20"/>
          <w:lang w:eastAsia="zh-CN"/>
        </w:rPr>
      </w:pPr>
      <w:r w:rsidRPr="00440127">
        <w:rPr>
          <w:rFonts w:ascii="Times New Roman" w:hAnsi="Times New Roman" w:cs="Times New Roman"/>
          <w:sz w:val="20"/>
          <w:szCs w:val="20"/>
          <w:lang w:eastAsia="zh-CN"/>
        </w:rPr>
        <w:t>СРЕДНЯЯ ОБЩЕОБРАЗОВАТЕЛЬНАЯ ШКОЛА № 367</w:t>
      </w:r>
    </w:p>
    <w:p w:rsidR="00C54110" w:rsidRPr="00440127" w:rsidRDefault="00C54110" w:rsidP="00C54110">
      <w:pPr>
        <w:widowControl w:val="0"/>
        <w:pBdr>
          <w:bottom w:val="single" w:sz="12" w:space="1" w:color="000000"/>
        </w:pBdr>
        <w:suppressAutoHyphens/>
        <w:autoSpaceDE w:val="0"/>
        <w:spacing w:after="0" w:line="240" w:lineRule="auto"/>
        <w:jc w:val="center"/>
        <w:rPr>
          <w:rFonts w:ascii="Times New Roman" w:hAnsi="Times New Roman" w:cs="Times New Roman"/>
          <w:sz w:val="20"/>
          <w:szCs w:val="20"/>
          <w:lang w:eastAsia="zh-CN"/>
        </w:rPr>
      </w:pPr>
      <w:r w:rsidRPr="00440127">
        <w:rPr>
          <w:rFonts w:ascii="Times New Roman" w:hAnsi="Times New Roman" w:cs="Times New Roman"/>
          <w:sz w:val="20"/>
          <w:szCs w:val="20"/>
          <w:lang w:eastAsia="zh-CN"/>
        </w:rPr>
        <w:t>ФРУНЗЕНСКОГО РАЙОНА САНКТ – ПЕТЕРБУРГА</w:t>
      </w:r>
    </w:p>
    <w:p w:rsidR="00C54110" w:rsidRPr="00440127" w:rsidRDefault="00C54110" w:rsidP="00C54110">
      <w:pPr>
        <w:widowControl w:val="0"/>
        <w:suppressAutoHyphens/>
        <w:autoSpaceDE w:val="0"/>
        <w:spacing w:after="0" w:line="240" w:lineRule="auto"/>
        <w:rPr>
          <w:rFonts w:ascii="Times New Roman" w:hAnsi="Times New Roman" w:cs="Times New Roman"/>
          <w:sz w:val="20"/>
          <w:szCs w:val="20"/>
          <w:lang w:eastAsia="zh-CN"/>
        </w:rPr>
      </w:pPr>
      <w:r w:rsidRPr="00440127">
        <w:rPr>
          <w:rFonts w:ascii="Times New Roman" w:hAnsi="Times New Roman" w:cs="Times New Roman"/>
          <w:sz w:val="20"/>
          <w:szCs w:val="20"/>
          <w:lang w:eastAsia="zh-CN"/>
        </w:rPr>
        <w:t xml:space="preserve">192281, Санкт – Петербург, Дунайский проспект, дом 43, корпус 2, литера </w:t>
      </w:r>
      <w:proofErr w:type="spellStart"/>
      <w:r w:rsidRPr="00440127">
        <w:rPr>
          <w:rFonts w:ascii="Times New Roman" w:hAnsi="Times New Roman" w:cs="Times New Roman"/>
          <w:sz w:val="20"/>
          <w:szCs w:val="20"/>
          <w:lang w:eastAsia="zh-CN"/>
        </w:rPr>
        <w:t>А.тел</w:t>
      </w:r>
      <w:proofErr w:type="spellEnd"/>
      <w:r w:rsidRPr="00440127">
        <w:rPr>
          <w:rFonts w:ascii="Times New Roman" w:hAnsi="Times New Roman" w:cs="Times New Roman"/>
          <w:sz w:val="20"/>
          <w:szCs w:val="20"/>
          <w:lang w:eastAsia="zh-CN"/>
        </w:rPr>
        <w:t>/факс778-82-42</w:t>
      </w:r>
    </w:p>
    <w:p w:rsidR="00C54110" w:rsidRPr="00440127" w:rsidRDefault="00C54110" w:rsidP="00C54110">
      <w:pPr>
        <w:widowControl w:val="0"/>
        <w:suppressAutoHyphens/>
        <w:autoSpaceDE w:val="0"/>
        <w:spacing w:after="0" w:line="240" w:lineRule="auto"/>
        <w:rPr>
          <w:rFonts w:ascii="Times New Roman" w:hAnsi="Times New Roman" w:cs="Times New Roman"/>
          <w:sz w:val="20"/>
          <w:szCs w:val="20"/>
          <w:lang w:eastAsia="zh-CN"/>
        </w:rPr>
      </w:pPr>
    </w:p>
    <w:p w:rsidR="00C54110" w:rsidRPr="00440127" w:rsidRDefault="00C54110" w:rsidP="00C54110">
      <w:pPr>
        <w:widowControl w:val="0"/>
        <w:suppressAutoHyphens/>
        <w:autoSpaceDE w:val="0"/>
        <w:spacing w:after="0" w:line="240" w:lineRule="auto"/>
        <w:rPr>
          <w:rFonts w:ascii="Times New Roman" w:hAnsi="Times New Roman" w:cs="Times New Roman"/>
          <w:sz w:val="20"/>
          <w:szCs w:val="20"/>
          <w:lang w:eastAsia="zh-CN"/>
        </w:rPr>
      </w:pPr>
    </w:p>
    <w:p w:rsidR="00C54110" w:rsidRPr="00440127" w:rsidRDefault="00C54110" w:rsidP="00C54110">
      <w:pPr>
        <w:widowControl w:val="0"/>
        <w:suppressAutoHyphens/>
        <w:autoSpaceDE w:val="0"/>
        <w:spacing w:after="0" w:line="240" w:lineRule="auto"/>
        <w:rPr>
          <w:rFonts w:ascii="Times New Roman" w:hAnsi="Times New Roman" w:cs="Times New Roman"/>
          <w:sz w:val="20"/>
          <w:szCs w:val="20"/>
          <w:lang w:eastAsia="zh-CN"/>
        </w:rPr>
      </w:pPr>
    </w:p>
    <w:p w:rsidR="00C54110" w:rsidRPr="00DF1034" w:rsidRDefault="00C54110" w:rsidP="00C54110">
      <w:pPr>
        <w:rPr>
          <w:rFonts w:ascii="Times New Roman" w:hAnsi="Times New Roman" w:cs="Times New Roman"/>
          <w:b/>
          <w:bCs/>
          <w:sz w:val="28"/>
          <w:szCs w:val="28"/>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p>
    <w:p w:rsidR="00C54110" w:rsidRPr="00440127" w:rsidRDefault="00C54110" w:rsidP="00C54110">
      <w:pPr>
        <w:widowControl w:val="0"/>
        <w:suppressAutoHyphens/>
        <w:spacing w:after="0" w:line="360" w:lineRule="auto"/>
        <w:jc w:val="center"/>
        <w:rPr>
          <w:rFonts w:ascii="Times New Roman" w:hAnsi="Times New Roman" w:cs="Times New Roman"/>
          <w:b/>
          <w:kern w:val="1"/>
          <w:sz w:val="28"/>
          <w:szCs w:val="28"/>
          <w:lang w:val="x-none" w:eastAsia="zh-CN" w:bidi="hi-IN"/>
        </w:rPr>
      </w:pPr>
      <w:r w:rsidRPr="00440127">
        <w:rPr>
          <w:rFonts w:ascii="Times New Roman" w:hAnsi="Times New Roman" w:cs="Times New Roman"/>
          <w:b/>
          <w:kern w:val="1"/>
          <w:sz w:val="28"/>
          <w:szCs w:val="28"/>
          <w:lang w:val="x-none" w:eastAsia="zh-CN" w:bidi="hi-IN"/>
        </w:rPr>
        <w:t>РАБОЧАЯ ПРОГРАММА</w:t>
      </w:r>
    </w:p>
    <w:p w:rsidR="00C54110" w:rsidRPr="00440127" w:rsidRDefault="00C54110" w:rsidP="00C54110">
      <w:pPr>
        <w:widowControl w:val="0"/>
        <w:suppressAutoHyphens/>
        <w:spacing w:after="0" w:line="360" w:lineRule="auto"/>
        <w:jc w:val="center"/>
        <w:rPr>
          <w:rFonts w:ascii="Times New Roman" w:hAnsi="Times New Roman" w:cs="Times New Roman"/>
          <w:b/>
          <w:kern w:val="1"/>
          <w:sz w:val="28"/>
          <w:szCs w:val="28"/>
          <w:lang w:eastAsia="zh-CN" w:bidi="hi-IN"/>
        </w:rPr>
      </w:pPr>
      <w:r>
        <w:rPr>
          <w:rFonts w:ascii="Times New Roman" w:hAnsi="Times New Roman" w:cs="Times New Roman"/>
          <w:b/>
          <w:kern w:val="1"/>
          <w:sz w:val="28"/>
          <w:szCs w:val="28"/>
          <w:lang w:eastAsia="zh-CN" w:bidi="hi-IN"/>
        </w:rPr>
        <w:t>По платной образовательной услуге</w:t>
      </w:r>
    </w:p>
    <w:p w:rsidR="00C54110" w:rsidRPr="00440127" w:rsidRDefault="00C54110" w:rsidP="00C54110">
      <w:pPr>
        <w:widowControl w:val="0"/>
        <w:suppressAutoHyphens/>
        <w:autoSpaceDE w:val="0"/>
        <w:spacing w:after="0" w:line="240" w:lineRule="auto"/>
        <w:jc w:val="center"/>
        <w:rPr>
          <w:rFonts w:ascii="Times New Roman" w:hAnsi="Times New Roman" w:cs="Times New Roman"/>
          <w:sz w:val="20"/>
          <w:szCs w:val="20"/>
          <w:lang w:eastAsia="zh-CN" w:bidi="hi-IN"/>
        </w:rPr>
      </w:pPr>
      <w:r w:rsidRPr="00440127">
        <w:rPr>
          <w:rFonts w:ascii="Times New Roman" w:hAnsi="Times New Roman" w:cs="Times New Roman"/>
          <w:sz w:val="32"/>
          <w:szCs w:val="20"/>
          <w:lang w:eastAsia="zh-CN" w:bidi="hi-IN"/>
        </w:rPr>
        <w:t>«</w:t>
      </w:r>
      <w:r>
        <w:rPr>
          <w:rFonts w:ascii="Times New Roman" w:hAnsi="Times New Roman" w:cs="Times New Roman"/>
          <w:sz w:val="32"/>
          <w:szCs w:val="20"/>
          <w:lang w:eastAsia="zh-CN" w:bidi="hi-IN"/>
        </w:rPr>
        <w:t>Школа Раннего Развития</w:t>
      </w:r>
      <w:r w:rsidRPr="00440127">
        <w:rPr>
          <w:rFonts w:ascii="Times New Roman" w:hAnsi="Times New Roman" w:cs="Times New Roman"/>
          <w:sz w:val="32"/>
          <w:szCs w:val="20"/>
          <w:lang w:eastAsia="zh-CN" w:bidi="hi-IN"/>
        </w:rPr>
        <w:t>»</w:t>
      </w:r>
    </w:p>
    <w:p w:rsidR="00C54110" w:rsidRDefault="00C54110" w:rsidP="00C54110">
      <w:pPr>
        <w:widowControl w:val="0"/>
        <w:suppressAutoHyphens/>
        <w:autoSpaceDE w:val="0"/>
        <w:spacing w:after="0" w:line="360" w:lineRule="auto"/>
        <w:jc w:val="center"/>
        <w:rPr>
          <w:rFonts w:ascii="Times New Roman" w:hAnsi="Times New Roman" w:cs="Times New Roman"/>
          <w:sz w:val="28"/>
          <w:szCs w:val="28"/>
          <w:lang w:eastAsia="zh-CN"/>
        </w:rPr>
      </w:pPr>
    </w:p>
    <w:p w:rsidR="00C54110" w:rsidRPr="00440127"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C54110" w:rsidRPr="00440127"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C54110"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C54110"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C54110"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C54110"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p>
    <w:p w:rsidR="00D139F2" w:rsidRDefault="00C54110" w:rsidP="00C54110">
      <w:pPr>
        <w:widowControl w:val="0"/>
        <w:suppressAutoHyphens/>
        <w:autoSpaceDE w:val="0"/>
        <w:spacing w:after="0" w:line="360" w:lineRule="auto"/>
        <w:jc w:val="right"/>
        <w:rPr>
          <w:rFonts w:ascii="Times New Roman" w:hAnsi="Times New Roman" w:cs="Times New Roman"/>
          <w:sz w:val="28"/>
          <w:szCs w:val="28"/>
          <w:lang w:eastAsia="zh-CN"/>
        </w:rPr>
      </w:pPr>
      <w:r>
        <w:rPr>
          <w:rFonts w:ascii="Times New Roman" w:hAnsi="Times New Roman" w:cs="Times New Roman"/>
          <w:sz w:val="28"/>
          <w:szCs w:val="28"/>
          <w:lang w:eastAsia="zh-CN"/>
        </w:rPr>
        <w:t>Педагоги дополнительного образова</w:t>
      </w:r>
      <w:r w:rsidR="00D139F2">
        <w:rPr>
          <w:rFonts w:ascii="Times New Roman" w:hAnsi="Times New Roman" w:cs="Times New Roman"/>
          <w:sz w:val="28"/>
          <w:szCs w:val="28"/>
          <w:lang w:eastAsia="zh-CN"/>
        </w:rPr>
        <w:t xml:space="preserve">ния </w:t>
      </w:r>
    </w:p>
    <w:p w:rsidR="00C54110" w:rsidRPr="00440127" w:rsidRDefault="00D139F2" w:rsidP="00C54110">
      <w:pPr>
        <w:widowControl w:val="0"/>
        <w:suppressAutoHyphens/>
        <w:autoSpaceDE w:val="0"/>
        <w:spacing w:after="0" w:line="360" w:lineRule="auto"/>
        <w:jc w:val="right"/>
        <w:rPr>
          <w:rFonts w:ascii="Times New Roman" w:hAnsi="Times New Roman" w:cs="Times New Roman"/>
          <w:sz w:val="28"/>
          <w:szCs w:val="28"/>
          <w:lang w:eastAsia="zh-CN"/>
        </w:rPr>
      </w:pPr>
      <w:r>
        <w:rPr>
          <w:rFonts w:ascii="Times New Roman" w:hAnsi="Times New Roman" w:cs="Times New Roman"/>
          <w:sz w:val="28"/>
          <w:szCs w:val="28"/>
          <w:lang w:eastAsia="zh-CN"/>
        </w:rPr>
        <w:t>ГБОУ СОШ № 367</w:t>
      </w:r>
    </w:p>
    <w:p w:rsidR="00C54110" w:rsidRPr="00440127" w:rsidRDefault="00C54110" w:rsidP="00C54110">
      <w:pPr>
        <w:widowControl w:val="0"/>
        <w:suppressAutoHyphens/>
        <w:autoSpaceDE w:val="0"/>
        <w:spacing w:after="0" w:line="240" w:lineRule="auto"/>
        <w:jc w:val="center"/>
        <w:rPr>
          <w:rFonts w:ascii="Times New Roman" w:hAnsi="Times New Roman" w:cs="Times New Roman"/>
          <w:b/>
          <w:sz w:val="28"/>
          <w:szCs w:val="28"/>
          <w:lang w:eastAsia="zh-CN"/>
        </w:rPr>
      </w:pPr>
      <w:r w:rsidRPr="00440127">
        <w:rPr>
          <w:rFonts w:ascii="Times New Roman" w:hAnsi="Times New Roman" w:cs="Times New Roman"/>
          <w:b/>
          <w:sz w:val="28"/>
          <w:szCs w:val="28"/>
          <w:lang w:eastAsia="zh-CN"/>
        </w:rPr>
        <w:t xml:space="preserve">  </w:t>
      </w:r>
    </w:p>
    <w:p w:rsidR="00C54110" w:rsidRPr="00440127" w:rsidRDefault="00C54110" w:rsidP="00C54110">
      <w:pPr>
        <w:widowControl w:val="0"/>
        <w:suppressAutoHyphens/>
        <w:autoSpaceDE w:val="0"/>
        <w:spacing w:after="0" w:line="240" w:lineRule="auto"/>
        <w:jc w:val="center"/>
        <w:rPr>
          <w:rFonts w:ascii="Times New Roman" w:hAnsi="Times New Roman" w:cs="Times New Roman"/>
          <w:b/>
          <w:sz w:val="28"/>
          <w:szCs w:val="28"/>
          <w:lang w:eastAsia="zh-CN"/>
        </w:rPr>
      </w:pPr>
    </w:p>
    <w:p w:rsidR="00C54110" w:rsidRDefault="00C54110" w:rsidP="00C54110">
      <w:pPr>
        <w:widowControl w:val="0"/>
        <w:suppressAutoHyphens/>
        <w:autoSpaceDE w:val="0"/>
        <w:spacing w:after="0" w:line="240" w:lineRule="auto"/>
        <w:rPr>
          <w:rFonts w:ascii="Times New Roman" w:hAnsi="Times New Roman" w:cs="Times New Roman"/>
          <w:b/>
          <w:sz w:val="28"/>
          <w:szCs w:val="28"/>
          <w:lang w:eastAsia="zh-CN"/>
        </w:rPr>
      </w:pPr>
    </w:p>
    <w:p w:rsidR="00C54110" w:rsidRDefault="00C54110" w:rsidP="00C54110">
      <w:pPr>
        <w:widowControl w:val="0"/>
        <w:suppressAutoHyphens/>
        <w:autoSpaceDE w:val="0"/>
        <w:spacing w:after="0" w:line="240" w:lineRule="auto"/>
        <w:jc w:val="center"/>
        <w:rPr>
          <w:rFonts w:ascii="Times New Roman" w:hAnsi="Times New Roman" w:cs="Times New Roman"/>
          <w:b/>
          <w:sz w:val="28"/>
          <w:szCs w:val="28"/>
          <w:lang w:eastAsia="zh-CN"/>
        </w:rPr>
      </w:pPr>
    </w:p>
    <w:p w:rsidR="00C54110" w:rsidRPr="00440127" w:rsidRDefault="00C54110" w:rsidP="00C54110">
      <w:pPr>
        <w:keepNext/>
        <w:widowControl w:val="0"/>
        <w:suppressAutoHyphens/>
        <w:spacing w:after="0" w:line="240" w:lineRule="auto"/>
        <w:jc w:val="center"/>
        <w:outlineLvl w:val="3"/>
        <w:rPr>
          <w:rFonts w:ascii="Times New Roman" w:hAnsi="Times New Roman" w:cs="Times New Roman"/>
          <w:bCs/>
          <w:kern w:val="1"/>
          <w:sz w:val="24"/>
          <w:szCs w:val="24"/>
          <w:lang w:val="x-none" w:eastAsia="zh-CN" w:bidi="hi-IN"/>
        </w:rPr>
      </w:pPr>
      <w:r w:rsidRPr="00440127">
        <w:rPr>
          <w:rFonts w:ascii="Times New Roman" w:hAnsi="Times New Roman" w:cs="Times New Roman"/>
          <w:bCs/>
          <w:kern w:val="1"/>
          <w:sz w:val="24"/>
          <w:szCs w:val="24"/>
          <w:lang w:val="x-none" w:eastAsia="zh-CN" w:bidi="hi-IN"/>
        </w:rPr>
        <w:t>Санкт-Петербург</w:t>
      </w:r>
    </w:p>
    <w:p w:rsidR="00C54110" w:rsidRPr="00D139F2" w:rsidRDefault="00C54110" w:rsidP="00D139F2">
      <w:pPr>
        <w:keepNext/>
        <w:widowControl w:val="0"/>
        <w:suppressAutoHyphens/>
        <w:spacing w:after="0" w:line="240" w:lineRule="auto"/>
        <w:jc w:val="center"/>
        <w:outlineLvl w:val="3"/>
        <w:rPr>
          <w:rFonts w:ascii="Liberation Serif" w:hAnsi="Liberation Serif" w:cs="FreeSans"/>
          <w:b/>
          <w:bCs/>
          <w:kern w:val="1"/>
          <w:sz w:val="28"/>
          <w:szCs w:val="28"/>
          <w:lang w:eastAsia="zh-CN" w:bidi="hi-IN"/>
        </w:rPr>
      </w:pPr>
      <w:r w:rsidRPr="00440127">
        <w:rPr>
          <w:rFonts w:ascii="Times New Roman" w:hAnsi="Times New Roman" w:cs="Times New Roman"/>
          <w:bCs/>
          <w:kern w:val="1"/>
          <w:sz w:val="24"/>
          <w:szCs w:val="24"/>
          <w:lang w:val="x-none" w:eastAsia="zh-CN" w:bidi="hi-IN"/>
        </w:rPr>
        <w:t>20</w:t>
      </w:r>
      <w:r w:rsidR="00D139F2">
        <w:rPr>
          <w:rFonts w:ascii="Times New Roman" w:hAnsi="Times New Roman" w:cs="Times New Roman"/>
          <w:bCs/>
          <w:kern w:val="1"/>
          <w:sz w:val="24"/>
          <w:szCs w:val="24"/>
          <w:lang w:eastAsia="zh-CN" w:bidi="hi-IN"/>
        </w:rPr>
        <w:t>18</w:t>
      </w:r>
    </w:p>
    <w:p w:rsidR="00C54110" w:rsidRDefault="00C54110" w:rsidP="00C54110">
      <w:pPr>
        <w:spacing w:after="0" w:line="360" w:lineRule="auto"/>
        <w:jc w:val="both"/>
        <w:rPr>
          <w:rFonts w:ascii="Times New Roman" w:eastAsia="Times New Roman" w:hAnsi="Times New Roman" w:cs="Times New Roman"/>
          <w:b/>
          <w:sz w:val="24"/>
          <w:szCs w:val="24"/>
          <w:lang w:eastAsia="ru-RU"/>
        </w:rPr>
      </w:pPr>
    </w:p>
    <w:p w:rsidR="00C54110" w:rsidRDefault="00C54110" w:rsidP="00C54110">
      <w:pPr>
        <w:spacing w:after="0" w:line="360" w:lineRule="auto"/>
        <w:jc w:val="both"/>
        <w:rPr>
          <w:rFonts w:ascii="Times New Roman" w:eastAsia="Times New Roman" w:hAnsi="Times New Roman" w:cs="Times New Roman"/>
          <w:b/>
          <w:sz w:val="24"/>
          <w:szCs w:val="24"/>
          <w:lang w:eastAsia="ru-RU"/>
        </w:rPr>
      </w:pPr>
    </w:p>
    <w:p w:rsidR="00C54110" w:rsidRDefault="00C54110" w:rsidP="00C54110">
      <w:pPr>
        <w:spacing w:after="0" w:line="360" w:lineRule="auto"/>
        <w:jc w:val="both"/>
        <w:rPr>
          <w:rFonts w:ascii="Times New Roman" w:eastAsia="Times New Roman" w:hAnsi="Times New Roman" w:cs="Times New Roman"/>
          <w:b/>
          <w:sz w:val="24"/>
          <w:szCs w:val="24"/>
          <w:lang w:eastAsia="ru-RU"/>
        </w:rPr>
      </w:pPr>
    </w:p>
    <w:p w:rsidR="00C54110" w:rsidRDefault="00C54110" w:rsidP="00C54110">
      <w:pPr>
        <w:spacing w:after="0" w:line="360" w:lineRule="auto"/>
        <w:jc w:val="both"/>
        <w:rPr>
          <w:rFonts w:ascii="Times New Roman" w:eastAsia="Times New Roman" w:hAnsi="Times New Roman" w:cs="Times New Roman"/>
          <w:b/>
          <w:sz w:val="24"/>
          <w:szCs w:val="24"/>
          <w:lang w:eastAsia="ru-RU"/>
        </w:rPr>
      </w:pPr>
    </w:p>
    <w:p w:rsidR="00C54110" w:rsidRDefault="00C54110" w:rsidP="00C54110">
      <w:pPr>
        <w:spacing w:after="0" w:line="360" w:lineRule="auto"/>
        <w:jc w:val="center"/>
        <w:rPr>
          <w:rFonts w:ascii="Times New Roman" w:eastAsia="Times New Roman" w:hAnsi="Times New Roman" w:cs="Times New Roman"/>
          <w:b/>
          <w:sz w:val="24"/>
          <w:szCs w:val="24"/>
          <w:lang w:eastAsia="ru-RU"/>
        </w:rPr>
      </w:pPr>
    </w:p>
    <w:p w:rsidR="000725AD" w:rsidRPr="00554C21" w:rsidRDefault="000725AD" w:rsidP="00C54110">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0725AD" w:rsidRPr="00512299"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Проблема школьной готовности глубоко проработана в современной психолого-педагогической литературе. На протяжении длительного времени считалось, что главным показателем готовности ребенка к школьному обучению является уровень его умственного развития. 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умение учиться. Психологическая готовность ребенка к школе — это необходимый и достаточный уровень психофизиологического развития ребенка для освоения школьной учебной программы, это определенный уровень интеллектуального и личностного развития ребенка. </w:t>
      </w:r>
    </w:p>
    <w:p w:rsidR="000725AD" w:rsidRPr="00512299"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В нашем образовательном учреждении эти задачи решаются на занятиях  в «Школе развития». Занятия в «Школе развития» проходят по субботам для детей 6 – 7 летнего возраста воспитанников подготовительных групп детских дошкольных образовательных учреждений, а также детей по различным причинам, не посещающих их.</w:t>
      </w:r>
    </w:p>
    <w:p w:rsidR="000725AD" w:rsidRPr="00512299"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Подготовка дошкольников к системному обучению в 1-ом классе осуществляется по программе «Подготовка к школе» из серии «Преемственность» авторы Федосова Н.А., Комарова Т.С. и др.  Данная программа рекомендована Министерством образования России. </w:t>
      </w:r>
    </w:p>
    <w:p w:rsidR="00C54110" w:rsidRPr="00C54110" w:rsidRDefault="000725AD" w:rsidP="00C54110">
      <w:pPr>
        <w:spacing w:after="0" w:line="360" w:lineRule="auto"/>
        <w:ind w:left="330"/>
        <w:rPr>
          <w:rStyle w:val="a5"/>
          <w:rFonts w:ascii="Times New Roman" w:hAnsi="Times New Roman" w:cs="Times New Roman"/>
          <w:i w:val="0"/>
        </w:rPr>
      </w:pPr>
      <w:r w:rsidRPr="00C54110">
        <w:rPr>
          <w:rStyle w:val="a5"/>
          <w:rFonts w:ascii="Times New Roman" w:hAnsi="Times New Roman" w:cs="Times New Roman"/>
          <w:i w:val="0"/>
        </w:rPr>
        <w:t>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r w:rsidRPr="00C54110">
        <w:rPr>
          <w:rStyle w:val="a5"/>
          <w:rFonts w:ascii="Times New Roman" w:hAnsi="Times New Roman" w:cs="Times New Roman"/>
          <w:i w:val="0"/>
        </w:rPr>
        <w:br/>
        <w:t>      В связи с этим совершенствуются образовательные технологии, при разработке которых учитываются следующие тенденции развития образования:</w:t>
      </w:r>
      <w:r w:rsidRPr="00C54110">
        <w:rPr>
          <w:rStyle w:val="a5"/>
          <w:rFonts w:ascii="Times New Roman" w:hAnsi="Times New Roman" w:cs="Times New Roman"/>
          <w:i w:val="0"/>
        </w:rPr>
        <w:br/>
        <w:t>      — от репродукции знаний к их продуктивному использованию в зависимости от решаемых задач;</w:t>
      </w:r>
      <w:r w:rsidRPr="00C54110">
        <w:rPr>
          <w:rStyle w:val="a5"/>
          <w:rFonts w:ascii="Times New Roman" w:hAnsi="Times New Roman" w:cs="Times New Roman"/>
          <w:i w:val="0"/>
        </w:rPr>
        <w:br/>
        <w:t>      — от механического заучивания к учению как процессу интеллектуального развития;</w:t>
      </w:r>
      <w:r w:rsidRPr="00C54110">
        <w:rPr>
          <w:rStyle w:val="a5"/>
          <w:rFonts w:ascii="Times New Roman" w:hAnsi="Times New Roman" w:cs="Times New Roman"/>
          <w:i w:val="0"/>
        </w:rPr>
        <w:br/>
        <w:t>      — от статистической модели знаний к динамически структурированным системам умственных действий;</w:t>
      </w:r>
      <w:r w:rsidRPr="00C54110">
        <w:rPr>
          <w:rStyle w:val="a5"/>
          <w:rFonts w:ascii="Times New Roman" w:hAnsi="Times New Roman" w:cs="Times New Roman"/>
          <w:i w:val="0"/>
        </w:rPr>
        <w:br/>
        <w:t>      — от ориентации на среднего ученика к дифференцированным и индивидуальным программам обучения;</w:t>
      </w:r>
      <w:r w:rsidRPr="00C54110">
        <w:rPr>
          <w:rStyle w:val="a5"/>
          <w:rFonts w:ascii="Times New Roman" w:hAnsi="Times New Roman" w:cs="Times New Roman"/>
          <w:i w:val="0"/>
        </w:rPr>
        <w:br/>
        <w:t>      — от внешней мотивации учения к внутренней нравственно-волевой регуляции.</w:t>
      </w:r>
      <w:r w:rsidRPr="00C54110">
        <w:rPr>
          <w:rStyle w:val="a5"/>
          <w:rFonts w:ascii="Times New Roman" w:hAnsi="Times New Roman" w:cs="Times New Roman"/>
          <w:i w:val="0"/>
        </w:rPr>
        <w:br/>
        <w:t>      Таким образом, важнейшей составляющей педагогического процесса становится личностно-ориентированный подход, развитие личностных компетенций.</w:t>
      </w:r>
      <w:r w:rsidRPr="00C54110">
        <w:rPr>
          <w:rStyle w:val="a5"/>
          <w:rFonts w:ascii="Times New Roman" w:hAnsi="Times New Roman" w:cs="Times New Roman"/>
          <w:i w:val="0"/>
        </w:rPr>
        <w:br/>
        <w:t>      Предлагаемая концепция Программы «Преемственность» разработана на основе идеи преемственности между дошкольным, начальным и основным образованием.</w:t>
      </w:r>
      <w:r w:rsidRPr="00C54110">
        <w:rPr>
          <w:rStyle w:val="a5"/>
          <w:rFonts w:ascii="Times New Roman" w:hAnsi="Times New Roman" w:cs="Times New Roman"/>
          <w:i w:val="0"/>
        </w:rPr>
        <w:br/>
        <w:t xml:space="preserve">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w:t>
      </w:r>
      <w:r w:rsidRPr="00C54110">
        <w:rPr>
          <w:rStyle w:val="a5"/>
          <w:rFonts w:ascii="Times New Roman" w:hAnsi="Times New Roman" w:cs="Times New Roman"/>
          <w:i w:val="0"/>
        </w:rPr>
        <w:lastRenderedPageBreak/>
        <w:t>условиям.</w:t>
      </w:r>
      <w:r w:rsidRPr="00C54110">
        <w:rPr>
          <w:rStyle w:val="a5"/>
          <w:rFonts w:ascii="Times New Roman" w:hAnsi="Times New Roman" w:cs="Times New Roman"/>
          <w:i w:val="0"/>
        </w:rPr>
        <w:br/>
        <w:t>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r w:rsidRPr="00C54110">
        <w:rPr>
          <w:rStyle w:val="a5"/>
          <w:rFonts w:ascii="Times New Roman" w:hAnsi="Times New Roman" w:cs="Times New Roman"/>
          <w:i w:val="0"/>
        </w:rPr>
        <w:br/>
        <w:t>      Концепция базируется на следующих принципах:</w:t>
      </w:r>
      <w:r w:rsidRPr="00C54110">
        <w:rPr>
          <w:rStyle w:val="a5"/>
          <w:rFonts w:ascii="Times New Roman" w:hAnsi="Times New Roman" w:cs="Times New Roman"/>
          <w:i w:val="0"/>
        </w:rPr>
        <w:br/>
        <w:t>      — непрерывности развития ребенка;</w:t>
      </w:r>
      <w:r w:rsidRPr="00C54110">
        <w:rPr>
          <w:rStyle w:val="a5"/>
          <w:rFonts w:ascii="Times New Roman" w:hAnsi="Times New Roman" w:cs="Times New Roman"/>
          <w:i w:val="0"/>
        </w:rPr>
        <w:br/>
        <w:t>      — общего развития ребенка на основе его индивидуальных возможностей и способностей;</w:t>
      </w:r>
      <w:r w:rsidRPr="00C54110">
        <w:rPr>
          <w:rStyle w:val="a5"/>
          <w:rFonts w:ascii="Times New Roman" w:hAnsi="Times New Roman" w:cs="Times New Roman"/>
          <w:i w:val="0"/>
        </w:rPr>
        <w:br/>
        <w:t>      — развития творческих способностей у детей;</w:t>
      </w:r>
      <w:r w:rsidRPr="00C54110">
        <w:rPr>
          <w:rStyle w:val="a5"/>
          <w:rFonts w:ascii="Times New Roman" w:hAnsi="Times New Roman" w:cs="Times New Roman"/>
          <w:i w:val="0"/>
        </w:rPr>
        <w:br/>
        <w:t>      — развития личностных компетенций ребенка как субъекта творческой деятельности, как активного субъекта познания;</w:t>
      </w:r>
      <w:r w:rsidRPr="00C54110">
        <w:rPr>
          <w:rStyle w:val="a5"/>
          <w:rFonts w:ascii="Times New Roman" w:hAnsi="Times New Roman" w:cs="Times New Roman"/>
          <w:i w:val="0"/>
        </w:rPr>
        <w:br/>
        <w:t>      — развития и укрепления здоровья личности;</w:t>
      </w:r>
      <w:r w:rsidRPr="00C54110">
        <w:rPr>
          <w:rStyle w:val="a5"/>
          <w:rFonts w:ascii="Times New Roman" w:hAnsi="Times New Roman" w:cs="Times New Roman"/>
          <w:i w:val="0"/>
        </w:rPr>
        <w:br/>
        <w:t>      — развития духовно-нравственных убеждений личности;</w:t>
      </w:r>
      <w:r w:rsidRPr="00C54110">
        <w:rPr>
          <w:rStyle w:val="a5"/>
          <w:rFonts w:ascii="Times New Roman" w:hAnsi="Times New Roman" w:cs="Times New Roman"/>
          <w:i w:val="0"/>
        </w:rPr>
        <w:br/>
        <w:t>      — развития устойчивой психологической адаптации к новым условиям образования;</w:t>
      </w:r>
      <w:r w:rsidRPr="00C54110">
        <w:rPr>
          <w:rStyle w:val="a5"/>
          <w:rFonts w:ascii="Times New Roman" w:hAnsi="Times New Roman" w:cs="Times New Roman"/>
          <w:i w:val="0"/>
        </w:rPr>
        <w:br/>
        <w:t>      — преемственности между обучающими, обучающимися и родителями.</w:t>
      </w:r>
      <w:r w:rsidRPr="00C54110">
        <w:rPr>
          <w:rStyle w:val="a5"/>
          <w:rFonts w:ascii="Times New Roman" w:hAnsi="Times New Roman" w:cs="Times New Roman"/>
          <w:i w:val="0"/>
        </w:rPr>
        <w:br/>
        <w:t>      Основаниями для реализации принципа преемственности между дошкольным и школьным образованием являются:</w:t>
      </w:r>
      <w:r w:rsidRPr="00C54110">
        <w:rPr>
          <w:rStyle w:val="a5"/>
          <w:rFonts w:ascii="Times New Roman" w:hAnsi="Times New Roman" w:cs="Times New Roman"/>
          <w:i w:val="0"/>
        </w:rPr>
        <w:br/>
        <w:t>      — ориентация не на уровень знаний, а на потенциальные возможности ребенка, на его «зону ближайшего развития»;</w:t>
      </w:r>
      <w:r w:rsidRPr="00C54110">
        <w:rPr>
          <w:rStyle w:val="a5"/>
          <w:rFonts w:ascii="Times New Roman" w:hAnsi="Times New Roman" w:cs="Times New Roman"/>
          <w:i w:val="0"/>
        </w:rPr>
        <w:br/>
        <w:t>      — создание условий для включения ребенка в новые социальные формы общения;</w:t>
      </w:r>
      <w:r w:rsidRPr="00C54110">
        <w:rPr>
          <w:rStyle w:val="a5"/>
          <w:rFonts w:ascii="Times New Roman" w:hAnsi="Times New Roman" w:cs="Times New Roman"/>
          <w:i w:val="0"/>
        </w:rPr>
        <w:br/>
        <w:t>      — организация и сочетание в единой смысловой последовательности продуктивных видов деятельности;</w:t>
      </w:r>
      <w:r w:rsidRPr="00C54110">
        <w:rPr>
          <w:rStyle w:val="a5"/>
          <w:rFonts w:ascii="Times New Roman" w:hAnsi="Times New Roman" w:cs="Times New Roman"/>
          <w:i w:val="0"/>
        </w:rPr>
        <w:br/>
        <w:t>      — подготовка перехода от игровой деятельности к учебной;</w:t>
      </w:r>
      <w:r w:rsidRPr="00C54110">
        <w:rPr>
          <w:rStyle w:val="a5"/>
          <w:rFonts w:ascii="Times New Roman" w:hAnsi="Times New Roman" w:cs="Times New Roman"/>
          <w:i w:val="0"/>
        </w:rPr>
        <w:br/>
        <w:t>      — обеспечение постепенного перехода от непосредственности к произвольности.</w:t>
      </w:r>
      <w:r w:rsidRPr="00C54110">
        <w:rPr>
          <w:rStyle w:val="a5"/>
          <w:rFonts w:ascii="Times New Roman" w:hAnsi="Times New Roman" w:cs="Times New Roman"/>
          <w:i w:val="0"/>
        </w:rPr>
        <w:br/>
        <w:t>      В основе подготовки к обучению в школе программы «Преемственность» лежат личностно-ориентированные и развивающие технологии.</w:t>
      </w:r>
    </w:p>
    <w:p w:rsidR="00D139F2" w:rsidRDefault="000725AD" w:rsidP="00D139F2">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Целью личностно-ориентированных технологий являются развитие и формирование в процессе подготовки к обучению активной творческой личности.</w:t>
      </w:r>
    </w:p>
    <w:p w:rsidR="00D139F2" w:rsidRDefault="000725AD" w:rsidP="00D139F2">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Развивающие технологии направлены на формирование у ребенка проблемного мышления, на развитие мыслительной активности.</w:t>
      </w:r>
    </w:p>
    <w:p w:rsidR="000725AD" w:rsidRPr="00512299" w:rsidRDefault="000725AD" w:rsidP="00D139F2">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r w:rsidRPr="00512299">
        <w:rPr>
          <w:rStyle w:val="a5"/>
          <w:rFonts w:ascii="Times New Roman" w:hAnsi="Times New Roman" w:cs="Times New Roman"/>
          <w:i w:val="0"/>
        </w:rPr>
        <w:br/>
        <w:t>      Содержание, предложенное для подготовки к обучению программой «Преемственность», соответствует возрастным особеннос</w:t>
      </w:r>
      <w:r w:rsidR="00D139F2">
        <w:rPr>
          <w:rStyle w:val="a5"/>
          <w:rFonts w:ascii="Times New Roman" w:hAnsi="Times New Roman" w:cs="Times New Roman"/>
          <w:i w:val="0"/>
        </w:rPr>
        <w:t xml:space="preserve">тям детей старшего дошкольного </w:t>
      </w:r>
      <w:r w:rsidRPr="00512299">
        <w:rPr>
          <w:rStyle w:val="a5"/>
          <w:rFonts w:ascii="Times New Roman" w:hAnsi="Times New Roman" w:cs="Times New Roman"/>
          <w:i w:val="0"/>
        </w:rPr>
        <w:t>возраста и составляет основу для использования личностно ориентированных и ра</w:t>
      </w:r>
      <w:bookmarkStart w:id="0" w:name="_GoBack"/>
      <w:bookmarkEnd w:id="0"/>
      <w:r w:rsidRPr="00512299">
        <w:rPr>
          <w:rStyle w:val="a5"/>
          <w:rFonts w:ascii="Times New Roman" w:hAnsi="Times New Roman" w:cs="Times New Roman"/>
          <w:i w:val="0"/>
        </w:rPr>
        <w:t>звивающих технологий.</w:t>
      </w:r>
      <w:r w:rsidRPr="00512299">
        <w:rPr>
          <w:rStyle w:val="a5"/>
          <w:rFonts w:ascii="Times New Roman" w:hAnsi="Times New Roman" w:cs="Times New Roman"/>
          <w:i w:val="0"/>
        </w:rPr>
        <w:br/>
      </w:r>
      <w:r w:rsidRPr="00512299">
        <w:rPr>
          <w:rStyle w:val="a5"/>
          <w:rFonts w:ascii="Times New Roman" w:hAnsi="Times New Roman" w:cs="Times New Roman"/>
          <w:i w:val="0"/>
        </w:rPr>
        <w:lastRenderedPageBreak/>
        <w:t>      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0725AD"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Концепция программы «Преемственность» рассматривает дошкольное и начальное обучение в системе непрерывного образования и предлагает личностно-ориентированную модель системы подготовки к школе.</w:t>
      </w:r>
    </w:p>
    <w:p w:rsidR="00C54110" w:rsidRPr="00512299" w:rsidRDefault="00C54110" w:rsidP="00C54110">
      <w:pPr>
        <w:spacing w:after="0" w:line="360" w:lineRule="auto"/>
        <w:rPr>
          <w:rStyle w:val="a5"/>
          <w:rFonts w:ascii="Times New Roman" w:hAnsi="Times New Roman" w:cs="Times New Roman"/>
          <w:i w:val="0"/>
        </w:rPr>
      </w:pPr>
    </w:p>
    <w:p w:rsidR="00C54110" w:rsidRDefault="000725AD" w:rsidP="00C54110">
      <w:pPr>
        <w:rPr>
          <w:rStyle w:val="a5"/>
          <w:rFonts w:ascii="Times New Roman" w:hAnsi="Times New Roman" w:cs="Times New Roman"/>
          <w:i w:val="0"/>
        </w:rPr>
      </w:pPr>
      <w:r w:rsidRPr="00512299">
        <w:rPr>
          <w:rStyle w:val="a5"/>
          <w:rFonts w:ascii="Times New Roman" w:hAnsi="Times New Roman" w:cs="Times New Roman"/>
          <w:i w:val="0"/>
        </w:rPr>
        <w:t xml:space="preserve">      В качестве основных целей подготовки к обучению в школе </w:t>
      </w:r>
      <w:proofErr w:type="gramStart"/>
      <w:r w:rsidRPr="00512299">
        <w:rPr>
          <w:rStyle w:val="a5"/>
          <w:rFonts w:ascii="Times New Roman" w:hAnsi="Times New Roman" w:cs="Times New Roman"/>
          <w:i w:val="0"/>
        </w:rPr>
        <w:t>выдвигаются:</w:t>
      </w:r>
      <w:r w:rsidRPr="00512299">
        <w:rPr>
          <w:rStyle w:val="a5"/>
          <w:rFonts w:ascii="Times New Roman" w:hAnsi="Times New Roman" w:cs="Times New Roman"/>
          <w:i w:val="0"/>
        </w:rPr>
        <w:br/>
        <w:t>   </w:t>
      </w:r>
      <w:proofErr w:type="gramEnd"/>
      <w:r w:rsidRPr="00512299">
        <w:rPr>
          <w:rStyle w:val="a5"/>
          <w:rFonts w:ascii="Times New Roman" w:hAnsi="Times New Roman" w:cs="Times New Roman"/>
          <w:i w:val="0"/>
        </w:rPr>
        <w:t>   — развитие эмоционально-волевой сферы;</w:t>
      </w:r>
      <w:r w:rsidRPr="00512299">
        <w:rPr>
          <w:rStyle w:val="a5"/>
          <w:rFonts w:ascii="Times New Roman" w:hAnsi="Times New Roman" w:cs="Times New Roman"/>
          <w:i w:val="0"/>
        </w:rPr>
        <w:br/>
        <w:t>      — развитие коммуникативных навыков;</w:t>
      </w:r>
      <w:r w:rsidRPr="00512299">
        <w:rPr>
          <w:rStyle w:val="a5"/>
          <w:rFonts w:ascii="Times New Roman" w:hAnsi="Times New Roman" w:cs="Times New Roman"/>
          <w:i w:val="0"/>
        </w:rPr>
        <w:br/>
        <w:t>      — формирование и развитие психических функций и познавательной сферы детей;</w:t>
      </w:r>
      <w:r w:rsidRPr="00512299">
        <w:rPr>
          <w:rStyle w:val="a5"/>
          <w:rFonts w:ascii="Times New Roman" w:hAnsi="Times New Roman" w:cs="Times New Roman"/>
          <w:i w:val="0"/>
        </w:rPr>
        <w:br/>
        <w:t>      — сохранение здоровья дошкольников.</w:t>
      </w:r>
    </w:p>
    <w:p w:rsidR="00C54110"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br/>
        <w:t>      Реализация данных целей позволяет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Таким образом, целью подготовки детей к школе является не овладение какими-либо конкретными элементами учебной деятельности, а создание предпосылок к школьному обучению.</w:t>
      </w:r>
    </w:p>
    <w:p w:rsidR="000725AD" w:rsidRPr="00512299" w:rsidRDefault="000725AD" w:rsidP="00C54110">
      <w:pPr>
        <w:rPr>
          <w:rStyle w:val="a5"/>
          <w:rFonts w:ascii="Times New Roman" w:hAnsi="Times New Roman" w:cs="Times New Roman"/>
          <w:i w:val="0"/>
        </w:rPr>
      </w:pPr>
      <w:r w:rsidRPr="00512299">
        <w:rPr>
          <w:rStyle w:val="a5"/>
          <w:rFonts w:ascii="Times New Roman" w:hAnsi="Times New Roman" w:cs="Times New Roman"/>
          <w:i w:val="0"/>
        </w:rPr>
        <w:br/>
        <w:t xml:space="preserve">      Основными принципами подготовки к обучению </w:t>
      </w:r>
      <w:proofErr w:type="gramStart"/>
      <w:r w:rsidRPr="00512299">
        <w:rPr>
          <w:rStyle w:val="a5"/>
          <w:rFonts w:ascii="Times New Roman" w:hAnsi="Times New Roman" w:cs="Times New Roman"/>
          <w:i w:val="0"/>
        </w:rPr>
        <w:t>являются:</w:t>
      </w:r>
      <w:r w:rsidRPr="00512299">
        <w:rPr>
          <w:rStyle w:val="a5"/>
          <w:rFonts w:ascii="Times New Roman" w:hAnsi="Times New Roman" w:cs="Times New Roman"/>
          <w:i w:val="0"/>
        </w:rPr>
        <w:br/>
        <w:t>   </w:t>
      </w:r>
      <w:proofErr w:type="gramEnd"/>
      <w:r w:rsidRPr="00512299">
        <w:rPr>
          <w:rStyle w:val="a5"/>
          <w:rFonts w:ascii="Times New Roman" w:hAnsi="Times New Roman" w:cs="Times New Roman"/>
          <w:i w:val="0"/>
        </w:rPr>
        <w:t>   — единство развития, обучения и воспитания;</w:t>
      </w:r>
      <w:r w:rsidRPr="00512299">
        <w:rPr>
          <w:rStyle w:val="a5"/>
          <w:rFonts w:ascii="Times New Roman" w:hAnsi="Times New Roman" w:cs="Times New Roman"/>
          <w:i w:val="0"/>
        </w:rPr>
        <w:br/>
        <w:t>      — учет возрастных и индивидуальных особенностей детей;</w:t>
      </w:r>
      <w:r w:rsidRPr="00512299">
        <w:rPr>
          <w:rStyle w:val="a5"/>
          <w:rFonts w:ascii="Times New Roman" w:hAnsi="Times New Roman" w:cs="Times New Roman"/>
          <w:i w:val="0"/>
        </w:rPr>
        <w:br/>
        <w:t>      — комплексный подход;</w:t>
      </w:r>
      <w:r w:rsidRPr="00512299">
        <w:rPr>
          <w:rStyle w:val="a5"/>
          <w:rFonts w:ascii="Times New Roman" w:hAnsi="Times New Roman" w:cs="Times New Roman"/>
          <w:i w:val="0"/>
        </w:rPr>
        <w:br/>
        <w:t>      — систематичность и последовательность;</w:t>
      </w:r>
      <w:r w:rsidRPr="00512299">
        <w:rPr>
          <w:rStyle w:val="a5"/>
          <w:rFonts w:ascii="Times New Roman" w:hAnsi="Times New Roman" w:cs="Times New Roman"/>
          <w:i w:val="0"/>
        </w:rPr>
        <w:br/>
        <w:t>      — вариативность и вариантность;</w:t>
      </w:r>
      <w:r w:rsidRPr="00512299">
        <w:rPr>
          <w:rStyle w:val="a5"/>
          <w:rFonts w:ascii="Times New Roman" w:hAnsi="Times New Roman" w:cs="Times New Roman"/>
          <w:i w:val="0"/>
        </w:rPr>
        <w:br/>
        <w:t>      — сознательность и творческая активность;</w:t>
      </w:r>
      <w:r w:rsidRPr="00512299">
        <w:rPr>
          <w:rStyle w:val="a5"/>
          <w:rFonts w:ascii="Times New Roman" w:hAnsi="Times New Roman" w:cs="Times New Roman"/>
          <w:i w:val="0"/>
        </w:rPr>
        <w:br/>
        <w:t>      — наглядность;</w:t>
      </w:r>
      <w:r w:rsidRPr="00512299">
        <w:rPr>
          <w:rStyle w:val="a5"/>
          <w:rFonts w:ascii="Times New Roman" w:hAnsi="Times New Roman" w:cs="Times New Roman"/>
          <w:i w:val="0"/>
        </w:rPr>
        <w:br/>
        <w:t>      — доступность и достаточность.</w:t>
      </w:r>
      <w:r w:rsidRPr="00512299">
        <w:rPr>
          <w:rStyle w:val="a5"/>
          <w:rFonts w:ascii="Times New Roman" w:hAnsi="Times New Roman" w:cs="Times New Roman"/>
          <w:i w:val="0"/>
        </w:rPr>
        <w:br/>
        <w:t>      В качестве ведущей деятельности ребенка рассматривается игра и продуктивная деятельность.</w:t>
      </w:r>
      <w:r w:rsidRPr="00512299">
        <w:rPr>
          <w:rStyle w:val="a5"/>
          <w:rFonts w:ascii="Times New Roman" w:hAnsi="Times New Roman" w:cs="Times New Roman"/>
          <w:i w:val="0"/>
        </w:rPr>
        <w:br/>
        <w:t>Целью программы являются:</w:t>
      </w:r>
    </w:p>
    <w:p w:rsidR="000725AD"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  Общее психическое и физическое развитие ребёнка, охрана и укрепление его здоровья, развитие творческого воображения, активности и инициативы, самостоятельности в решении задач, умения наблюдать и сравнивать, делать выводы.</w:t>
      </w:r>
    </w:p>
    <w:p w:rsidR="00C54110" w:rsidRPr="00512299" w:rsidRDefault="00C54110" w:rsidP="00C54110">
      <w:pPr>
        <w:jc w:val="both"/>
        <w:rPr>
          <w:rStyle w:val="a5"/>
          <w:rFonts w:ascii="Times New Roman" w:hAnsi="Times New Roman" w:cs="Times New Roman"/>
          <w:i w:val="0"/>
        </w:rPr>
      </w:pPr>
    </w:p>
    <w:p w:rsidR="000725AD" w:rsidRPr="00512299" w:rsidRDefault="000725AD" w:rsidP="00C54110">
      <w:pPr>
        <w:jc w:val="both"/>
        <w:rPr>
          <w:rStyle w:val="a5"/>
          <w:rFonts w:ascii="Times New Roman" w:hAnsi="Times New Roman" w:cs="Times New Roman"/>
          <w:b/>
          <w:i w:val="0"/>
        </w:rPr>
      </w:pPr>
      <w:r w:rsidRPr="00512299">
        <w:rPr>
          <w:rStyle w:val="a5"/>
          <w:rFonts w:ascii="Times New Roman" w:hAnsi="Times New Roman" w:cs="Times New Roman"/>
          <w:b/>
          <w:i w:val="0"/>
        </w:rPr>
        <w:t>Данная программа позволяет:</w:t>
      </w:r>
    </w:p>
    <w:p w:rsidR="000725AD" w:rsidRPr="00512299" w:rsidRDefault="000725AD" w:rsidP="00C54110">
      <w:pPr>
        <w:numPr>
          <w:ilvl w:val="0"/>
          <w:numId w:val="1"/>
        </w:numPr>
        <w:spacing w:after="0" w:line="24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Устранить </w:t>
      </w:r>
      <w:proofErr w:type="spellStart"/>
      <w:r w:rsidRPr="00512299">
        <w:rPr>
          <w:rStyle w:val="a5"/>
          <w:rFonts w:ascii="Times New Roman" w:hAnsi="Times New Roman" w:cs="Times New Roman"/>
          <w:i w:val="0"/>
        </w:rPr>
        <w:t>разноуровневую</w:t>
      </w:r>
      <w:proofErr w:type="spellEnd"/>
      <w:r w:rsidRPr="00512299">
        <w:rPr>
          <w:rStyle w:val="a5"/>
          <w:rFonts w:ascii="Times New Roman" w:hAnsi="Times New Roman" w:cs="Times New Roman"/>
          <w:i w:val="0"/>
        </w:rPr>
        <w:t xml:space="preserve"> подготовку к обучению детей к школе;</w:t>
      </w:r>
    </w:p>
    <w:p w:rsidR="000725AD" w:rsidRPr="00512299" w:rsidRDefault="000725AD" w:rsidP="00C54110">
      <w:pPr>
        <w:numPr>
          <w:ilvl w:val="0"/>
          <w:numId w:val="1"/>
        </w:numPr>
        <w:spacing w:after="0" w:line="240" w:lineRule="auto"/>
        <w:jc w:val="both"/>
        <w:rPr>
          <w:rStyle w:val="a5"/>
          <w:rFonts w:ascii="Times New Roman" w:hAnsi="Times New Roman" w:cs="Times New Roman"/>
          <w:i w:val="0"/>
        </w:rPr>
      </w:pPr>
      <w:r w:rsidRPr="00512299">
        <w:rPr>
          <w:rStyle w:val="a5"/>
          <w:rFonts w:ascii="Times New Roman" w:hAnsi="Times New Roman" w:cs="Times New Roman"/>
          <w:i w:val="0"/>
        </w:rPr>
        <w:t>Исключить дублирование школьной программы при подготовке детей к обучению.</w:t>
      </w:r>
    </w:p>
    <w:p w:rsidR="000725AD" w:rsidRPr="00512299" w:rsidRDefault="000725AD" w:rsidP="00C54110">
      <w:pPr>
        <w:ind w:left="360"/>
        <w:jc w:val="both"/>
        <w:rPr>
          <w:rStyle w:val="a5"/>
          <w:rFonts w:ascii="Times New Roman" w:hAnsi="Times New Roman" w:cs="Times New Roman"/>
          <w:i w:val="0"/>
        </w:rPr>
      </w:pPr>
      <w:r w:rsidRPr="00512299">
        <w:rPr>
          <w:rStyle w:val="a5"/>
          <w:rFonts w:ascii="Times New Roman" w:hAnsi="Times New Roman" w:cs="Times New Roman"/>
          <w:i w:val="0"/>
        </w:rPr>
        <w:t>В данной программе учитываются основные принципы работы по подготовке детей к обучению, такие как:</w:t>
      </w:r>
    </w:p>
    <w:p w:rsidR="000725AD" w:rsidRPr="00512299" w:rsidRDefault="000725AD" w:rsidP="00C54110">
      <w:pPr>
        <w:ind w:left="360"/>
        <w:jc w:val="both"/>
        <w:rPr>
          <w:rStyle w:val="a5"/>
          <w:rFonts w:ascii="Times New Roman" w:hAnsi="Times New Roman" w:cs="Times New Roman"/>
          <w:i w:val="0"/>
        </w:rPr>
      </w:pPr>
      <w:r w:rsidRPr="00512299">
        <w:rPr>
          <w:rStyle w:val="a5"/>
          <w:rFonts w:ascii="Times New Roman" w:hAnsi="Times New Roman" w:cs="Times New Roman"/>
          <w:i w:val="0"/>
        </w:rPr>
        <w:t>-Учёт индивидуальных особенностей и возможностей детей старшего дошкольного возраста;</w:t>
      </w:r>
    </w:p>
    <w:p w:rsidR="000725AD" w:rsidRPr="00512299" w:rsidRDefault="000725AD" w:rsidP="00C54110">
      <w:pPr>
        <w:ind w:left="360"/>
        <w:jc w:val="both"/>
        <w:rPr>
          <w:rStyle w:val="a5"/>
          <w:rFonts w:ascii="Times New Roman" w:hAnsi="Times New Roman" w:cs="Times New Roman"/>
          <w:i w:val="0"/>
        </w:rPr>
      </w:pPr>
      <w:r w:rsidRPr="00512299">
        <w:rPr>
          <w:rStyle w:val="a5"/>
          <w:rFonts w:ascii="Times New Roman" w:hAnsi="Times New Roman" w:cs="Times New Roman"/>
          <w:i w:val="0"/>
        </w:rPr>
        <w:lastRenderedPageBreak/>
        <w:t>-Доброжелательный климат;</w:t>
      </w:r>
    </w:p>
    <w:p w:rsidR="000725AD" w:rsidRPr="00512299" w:rsidRDefault="000725AD" w:rsidP="00C54110">
      <w:pPr>
        <w:ind w:left="360"/>
        <w:jc w:val="both"/>
        <w:rPr>
          <w:rStyle w:val="a5"/>
          <w:rFonts w:ascii="Times New Roman" w:hAnsi="Times New Roman" w:cs="Times New Roman"/>
          <w:i w:val="0"/>
        </w:rPr>
      </w:pPr>
      <w:r w:rsidRPr="00512299">
        <w:rPr>
          <w:rStyle w:val="a5"/>
          <w:rFonts w:ascii="Times New Roman" w:hAnsi="Times New Roman" w:cs="Times New Roman"/>
          <w:i w:val="0"/>
        </w:rPr>
        <w:t>-Положительная оценка любого достижения ребёнка;</w:t>
      </w:r>
    </w:p>
    <w:p w:rsidR="000E2C02" w:rsidRDefault="000725AD" w:rsidP="00C54110">
      <w:pPr>
        <w:jc w:val="both"/>
        <w:rPr>
          <w:sz w:val="28"/>
          <w:szCs w:val="28"/>
        </w:rPr>
      </w:pPr>
      <w:r w:rsidRPr="00512299">
        <w:rPr>
          <w:rStyle w:val="a5"/>
          <w:rFonts w:ascii="Times New Roman" w:hAnsi="Times New Roman" w:cs="Times New Roman"/>
          <w:i w:val="0"/>
        </w:rPr>
        <w:t>-Проведение занятий с учётом специфики старшего дошкольного возраста.</w:t>
      </w:r>
      <w:r w:rsidR="000E2C02" w:rsidRPr="000E2C02">
        <w:rPr>
          <w:sz w:val="28"/>
          <w:szCs w:val="28"/>
        </w:rPr>
        <w:t xml:space="preserve"> </w:t>
      </w:r>
    </w:p>
    <w:p w:rsidR="000E2C02" w:rsidRPr="000E2C02" w:rsidRDefault="000E2C02" w:rsidP="00C54110">
      <w:pPr>
        <w:jc w:val="both"/>
        <w:rPr>
          <w:rFonts w:ascii="Times New Roman" w:hAnsi="Times New Roman" w:cs="Times New Roman"/>
        </w:rPr>
      </w:pPr>
      <w:r w:rsidRPr="000E2C02">
        <w:rPr>
          <w:rFonts w:ascii="Times New Roman" w:hAnsi="Times New Roman" w:cs="Times New Roman"/>
        </w:rPr>
        <w:t xml:space="preserve">В основе подготовительного курса лежит программа «Преемственность» (подготовка к обучению), составитель Н. А. Федосова. Данная программа состоит из разделов: </w:t>
      </w:r>
    </w:p>
    <w:p w:rsidR="000E2C02" w:rsidRPr="000E2C02" w:rsidRDefault="000E2C02" w:rsidP="00C54110">
      <w:pPr>
        <w:jc w:val="both"/>
        <w:rPr>
          <w:rFonts w:ascii="Times New Roman" w:hAnsi="Times New Roman" w:cs="Times New Roman"/>
        </w:rPr>
      </w:pPr>
      <w:r w:rsidRPr="000E2C02">
        <w:rPr>
          <w:rFonts w:ascii="Times New Roman" w:hAnsi="Times New Roman" w:cs="Times New Roman"/>
        </w:rPr>
        <w:t xml:space="preserve"> - «От слова к букве» (автор Н. А. Федосова);</w:t>
      </w:r>
    </w:p>
    <w:p w:rsidR="000E2C02" w:rsidRPr="000E2C02" w:rsidRDefault="000E2C02" w:rsidP="00C54110">
      <w:pPr>
        <w:jc w:val="both"/>
        <w:rPr>
          <w:rFonts w:ascii="Times New Roman" w:hAnsi="Times New Roman" w:cs="Times New Roman"/>
        </w:rPr>
      </w:pPr>
      <w:r w:rsidRPr="000E2C02">
        <w:rPr>
          <w:rFonts w:ascii="Times New Roman" w:hAnsi="Times New Roman" w:cs="Times New Roman"/>
        </w:rPr>
        <w:t>- «Математические ступеньки (автор С. И. Волкова).</w:t>
      </w:r>
    </w:p>
    <w:p w:rsidR="000725AD" w:rsidRPr="00512299" w:rsidRDefault="000725AD" w:rsidP="00C54110">
      <w:pPr>
        <w:ind w:left="360"/>
        <w:jc w:val="both"/>
        <w:rPr>
          <w:rStyle w:val="a5"/>
          <w:rFonts w:ascii="Times New Roman" w:hAnsi="Times New Roman" w:cs="Times New Roman"/>
          <w:i w:val="0"/>
        </w:rPr>
      </w:pPr>
    </w:p>
    <w:p w:rsidR="000725AD" w:rsidRPr="00512299" w:rsidRDefault="000725AD" w:rsidP="00C54110">
      <w:pPr>
        <w:spacing w:after="0" w:line="360" w:lineRule="auto"/>
        <w:jc w:val="both"/>
        <w:rPr>
          <w:rStyle w:val="a5"/>
          <w:rFonts w:ascii="Times New Roman" w:hAnsi="Times New Roman" w:cs="Times New Roman"/>
          <w:b/>
          <w:i w:val="0"/>
        </w:rPr>
      </w:pPr>
      <w:r w:rsidRPr="00512299">
        <w:rPr>
          <w:rStyle w:val="a5"/>
          <w:rFonts w:ascii="Times New Roman" w:hAnsi="Times New Roman" w:cs="Times New Roman"/>
          <w:b/>
          <w:i w:val="0"/>
        </w:rPr>
        <w:t>Программа раздела «речевое развитие  «От слова к букве»</w:t>
      </w:r>
    </w:p>
    <w:p w:rsidR="00C54110" w:rsidRDefault="000725AD" w:rsidP="00C54110">
      <w:pPr>
        <w:spacing w:after="0" w:line="360" w:lineRule="auto"/>
        <w:rPr>
          <w:rStyle w:val="a5"/>
          <w:rFonts w:ascii="Times New Roman" w:hAnsi="Times New Roman" w:cs="Times New Roman"/>
          <w:i w:val="0"/>
        </w:rPr>
      </w:pPr>
      <w:r w:rsidRPr="00512299">
        <w:rPr>
          <w:rStyle w:val="a5"/>
          <w:rFonts w:ascii="Times New Roman" w:hAnsi="Times New Roman" w:cs="Times New Roman"/>
          <w:i w:val="0"/>
        </w:rPr>
        <w:t>      Курс «От слова к букве» (автор -  Н.А.Федосова)  помогает практически подготовить детей к обучению чтению, письму и совершенствовать их устную речь.</w:t>
      </w:r>
      <w:r w:rsidRPr="00512299">
        <w:rPr>
          <w:rStyle w:val="a5"/>
          <w:rFonts w:ascii="Times New Roman" w:hAnsi="Times New Roman" w:cs="Times New Roman"/>
          <w:i w:val="0"/>
        </w:rPr>
        <w:br/>
        <w:t>      Содержание курса направлено на общее развитие ребенка, посредством которого создается прочная основа для успешного изучения русского языка.</w:t>
      </w:r>
      <w:r w:rsidRPr="00512299">
        <w:rPr>
          <w:rStyle w:val="a5"/>
          <w:rFonts w:ascii="Times New Roman" w:hAnsi="Times New Roman" w:cs="Times New Roman"/>
          <w:i w:val="0"/>
        </w:rPr>
        <w:br/>
        <w:t>      Содержание ориентировано на решение следующих задач:</w:t>
      </w:r>
      <w:r w:rsidRPr="00512299">
        <w:rPr>
          <w:rStyle w:val="a5"/>
          <w:rFonts w:ascii="Times New Roman" w:hAnsi="Times New Roman" w:cs="Times New Roman"/>
          <w:i w:val="0"/>
        </w:rPr>
        <w:br/>
        <w:t>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r w:rsidRPr="00512299">
        <w:rPr>
          <w:rStyle w:val="a5"/>
          <w:rFonts w:ascii="Times New Roman" w:hAnsi="Times New Roman" w:cs="Times New Roman"/>
          <w:i w:val="0"/>
        </w:rPr>
        <w:br/>
        <w:t>      — практическая подготовка детей к обучению чтению и письму;</w:t>
      </w:r>
      <w:r w:rsidRPr="00512299">
        <w:rPr>
          <w:rStyle w:val="a5"/>
          <w:rFonts w:ascii="Times New Roman" w:hAnsi="Times New Roman" w:cs="Times New Roman"/>
          <w:i w:val="0"/>
        </w:rPr>
        <w:br/>
        <w:t>      — формирование элементарной культуры речи, совершенствование на доступном уровне навыков связной устной речи детей.</w:t>
      </w:r>
      <w:r w:rsidRPr="00512299">
        <w:rPr>
          <w:rStyle w:val="a5"/>
          <w:rFonts w:ascii="Times New Roman" w:hAnsi="Times New Roman" w:cs="Times New Roman"/>
          <w:i w:val="0"/>
        </w:rPr>
        <w:br/>
        <w:t>      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r w:rsidRPr="00512299">
        <w:rPr>
          <w:rStyle w:val="a5"/>
          <w:rFonts w:ascii="Times New Roman" w:hAnsi="Times New Roman" w:cs="Times New Roman"/>
          <w:i w:val="0"/>
        </w:rPr>
        <w:br/>
        <w:t>      Основными задачами развития речи на подготовительном этапе являются:</w:t>
      </w:r>
      <w:r w:rsidRPr="00512299">
        <w:rPr>
          <w:rStyle w:val="a5"/>
          <w:rFonts w:ascii="Times New Roman" w:hAnsi="Times New Roman" w:cs="Times New Roman"/>
          <w:i w:val="0"/>
        </w:rPr>
        <w:br/>
        <w:t>      — расширение, обогащение и активизация словарного запаса детей;</w:t>
      </w:r>
      <w:r w:rsidRPr="00512299">
        <w:rPr>
          <w:rStyle w:val="a5"/>
          <w:rFonts w:ascii="Times New Roman" w:hAnsi="Times New Roman" w:cs="Times New Roman"/>
          <w:i w:val="0"/>
        </w:rPr>
        <w:br/>
        <w:t>      — формирование грамматического строя речи ребенка;</w:t>
      </w:r>
      <w:r w:rsidRPr="00512299">
        <w:rPr>
          <w:rStyle w:val="a5"/>
          <w:rFonts w:ascii="Times New Roman" w:hAnsi="Times New Roman" w:cs="Times New Roman"/>
          <w:i w:val="0"/>
        </w:rPr>
        <w:br/>
        <w:t>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r w:rsidRPr="00512299">
        <w:rPr>
          <w:rStyle w:val="a5"/>
          <w:rFonts w:ascii="Times New Roman" w:hAnsi="Times New Roman" w:cs="Times New Roman"/>
          <w:i w:val="0"/>
        </w:rPr>
        <w:br/>
        <w:t>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512299"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xml:space="preserve">      Развитие речи осуществляется в значительной степени на произведениях художественной </w:t>
      </w:r>
      <w:r w:rsidRPr="00512299">
        <w:rPr>
          <w:rStyle w:val="a5"/>
          <w:rFonts w:ascii="Times New Roman" w:hAnsi="Times New Roman" w:cs="Times New Roman"/>
          <w:i w:val="0"/>
        </w:rPr>
        <w:lastRenderedPageBreak/>
        <w:t>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r w:rsidRPr="00512299">
        <w:rPr>
          <w:rStyle w:val="a5"/>
          <w:rFonts w:ascii="Times New Roman" w:hAnsi="Times New Roman" w:cs="Times New Roman"/>
          <w:i w:val="0"/>
        </w:rPr>
        <w:br/>
        <w:t>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w:t>
      </w:r>
      <w:r w:rsidRPr="00512299">
        <w:rPr>
          <w:rStyle w:val="a5"/>
          <w:rFonts w:ascii="Times New Roman" w:hAnsi="Times New Roman" w:cs="Times New Roman"/>
          <w:i w:val="0"/>
        </w:rPr>
        <w:br/>
        <w:t>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w:t>
      </w:r>
      <w:r w:rsidRPr="00512299">
        <w:rPr>
          <w:rStyle w:val="a5"/>
          <w:rFonts w:ascii="Times New Roman" w:hAnsi="Times New Roman" w:cs="Times New Roman"/>
          <w:i w:val="0"/>
        </w:rPr>
        <w:br/>
        <w:t>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r w:rsidRPr="00512299">
        <w:rPr>
          <w:rStyle w:val="a5"/>
          <w:rFonts w:ascii="Times New Roman" w:hAnsi="Times New Roman" w:cs="Times New Roman"/>
          <w:i w:val="0"/>
        </w:rPr>
        <w:br/>
        <w:t>      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r w:rsidRPr="00512299">
        <w:rPr>
          <w:rStyle w:val="a5"/>
          <w:rFonts w:ascii="Times New Roman" w:hAnsi="Times New Roman" w:cs="Times New Roman"/>
          <w:i w:val="0"/>
        </w:rPr>
        <w:br/>
        <w:t>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C54110" w:rsidRDefault="00512299" w:rsidP="00C54110">
      <w:pPr>
        <w:spacing w:after="0" w:line="360" w:lineRule="auto"/>
        <w:jc w:val="both"/>
        <w:rPr>
          <w:rStyle w:val="a5"/>
          <w:rFonts w:ascii="Times New Roman" w:hAnsi="Times New Roman" w:cs="Times New Roman"/>
          <w:i w:val="0"/>
        </w:rPr>
      </w:pPr>
      <w:r>
        <w:rPr>
          <w:rStyle w:val="a5"/>
          <w:rFonts w:ascii="Times New Roman" w:hAnsi="Times New Roman" w:cs="Times New Roman"/>
          <w:i w:val="0"/>
        </w:rPr>
        <w:t xml:space="preserve">       </w:t>
      </w:r>
      <w:r w:rsidR="000725AD" w:rsidRPr="00512299">
        <w:rPr>
          <w:rStyle w:val="a5"/>
          <w:rFonts w:ascii="Times New Roman" w:hAnsi="Times New Roman" w:cs="Times New Roman"/>
          <w:i w:val="0"/>
        </w:rPr>
        <w:t>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«Чтение» в начальной школе и «Литература» в основной школе будет существенно затруднен.</w:t>
      </w:r>
      <w:r w:rsidR="000725AD" w:rsidRPr="00512299">
        <w:rPr>
          <w:rStyle w:val="a5"/>
          <w:rFonts w:ascii="Times New Roman" w:hAnsi="Times New Roman" w:cs="Times New Roman"/>
          <w:i w:val="0"/>
        </w:rPr>
        <w:br/>
        <w:t xml:space="preserve">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w:t>
      </w:r>
      <w:r w:rsidR="000725AD" w:rsidRPr="00512299">
        <w:rPr>
          <w:rStyle w:val="a5"/>
          <w:rFonts w:ascii="Times New Roman" w:hAnsi="Times New Roman" w:cs="Times New Roman"/>
          <w:i w:val="0"/>
        </w:rPr>
        <w:lastRenderedPageBreak/>
        <w:t>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000725AD" w:rsidRPr="00512299">
        <w:rPr>
          <w:rStyle w:val="a5"/>
          <w:rFonts w:ascii="Times New Roman" w:hAnsi="Times New Roman" w:cs="Times New Roman"/>
          <w:i w:val="0"/>
        </w:rPr>
        <w:t>инсценирование</w:t>
      </w:r>
      <w:proofErr w:type="spellEnd"/>
      <w:r w:rsidR="000725AD" w:rsidRPr="00512299">
        <w:rPr>
          <w:rStyle w:val="a5"/>
          <w:rFonts w:ascii="Times New Roman" w:hAnsi="Times New Roman" w:cs="Times New Roman"/>
          <w:i w:val="0"/>
        </w:rPr>
        <w:t xml:space="preserve"> эпизодов, игровые импровизации по сюжетам литературных произведений, различные конкурсы и пр.).</w:t>
      </w:r>
    </w:p>
    <w:p w:rsidR="000725AD" w:rsidRPr="00512299" w:rsidRDefault="000725AD"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xml:space="preserve">      В содержание работы по подготовке детей к обучению чтению </w:t>
      </w:r>
      <w:proofErr w:type="gramStart"/>
      <w:r w:rsidRPr="00512299">
        <w:rPr>
          <w:rStyle w:val="a5"/>
          <w:rFonts w:ascii="Times New Roman" w:hAnsi="Times New Roman" w:cs="Times New Roman"/>
          <w:i w:val="0"/>
        </w:rPr>
        <w:t>входят:</w:t>
      </w:r>
      <w:r w:rsidRPr="00512299">
        <w:rPr>
          <w:rStyle w:val="a5"/>
          <w:rFonts w:ascii="Times New Roman" w:hAnsi="Times New Roman" w:cs="Times New Roman"/>
          <w:i w:val="0"/>
        </w:rPr>
        <w:br/>
        <w:t>   </w:t>
      </w:r>
      <w:proofErr w:type="gramEnd"/>
      <w:r w:rsidRPr="00512299">
        <w:rPr>
          <w:rStyle w:val="a5"/>
          <w:rFonts w:ascii="Times New Roman" w:hAnsi="Times New Roman" w:cs="Times New Roman"/>
          <w:i w:val="0"/>
        </w:rPr>
        <w:t>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r w:rsidRPr="00512299">
        <w:rPr>
          <w:rStyle w:val="a5"/>
          <w:rFonts w:ascii="Times New Roman" w:hAnsi="Times New Roman" w:cs="Times New Roman"/>
          <w:i w:val="0"/>
        </w:rPr>
        <w:br/>
        <w:t>      — чтение стихотворений русских и зарубежных поэтов, сказок, рассказов, пословиц, поговорок, загадок;</w:t>
      </w:r>
      <w:r w:rsidRPr="00512299">
        <w:rPr>
          <w:rStyle w:val="a5"/>
          <w:rFonts w:ascii="Times New Roman" w:hAnsi="Times New Roman" w:cs="Times New Roman"/>
          <w:i w:val="0"/>
        </w:rPr>
        <w:br/>
        <w:t>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r w:rsidRPr="00512299">
        <w:rPr>
          <w:rStyle w:val="a5"/>
          <w:rFonts w:ascii="Times New Roman" w:hAnsi="Times New Roman" w:cs="Times New Roman"/>
          <w:i w:val="0"/>
        </w:rPr>
        <w:br/>
        <w:t>      — разучивание наизусть и выразительное чтение.</w:t>
      </w:r>
      <w:r w:rsidRPr="00512299">
        <w:rPr>
          <w:rStyle w:val="a5"/>
          <w:rFonts w:ascii="Times New Roman" w:hAnsi="Times New Roman" w:cs="Times New Roman"/>
          <w:i w:val="0"/>
        </w:rPr>
        <w:br/>
        <w:t>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r w:rsidRPr="00512299">
        <w:rPr>
          <w:rStyle w:val="a5"/>
          <w:rFonts w:ascii="Times New Roman" w:hAnsi="Times New Roman" w:cs="Times New Roman"/>
          <w:i w:val="0"/>
        </w:rPr>
        <w:br/>
        <w:t>      Ведется работа по коррекции и развитию фонематического слуха, по выработке отчетливого и ясного произношения звуков, слогов, слов.</w:t>
      </w:r>
      <w:r w:rsidRPr="00512299">
        <w:rPr>
          <w:rStyle w:val="a5"/>
          <w:rFonts w:ascii="Times New Roman" w:hAnsi="Times New Roman" w:cs="Times New Roman"/>
          <w:i w:val="0"/>
        </w:rPr>
        <w:br/>
        <w:t>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r w:rsidRPr="00512299">
        <w:rPr>
          <w:rStyle w:val="a5"/>
          <w:rFonts w:ascii="Times New Roman" w:hAnsi="Times New Roman" w:cs="Times New Roman"/>
          <w:i w:val="0"/>
        </w:rPr>
        <w:br/>
        <w:t>      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r w:rsidRPr="00512299">
        <w:rPr>
          <w:rStyle w:val="a5"/>
          <w:rFonts w:ascii="Times New Roman" w:hAnsi="Times New Roman" w:cs="Times New Roman"/>
          <w:i w:val="0"/>
        </w:rPr>
        <w:br/>
        <w:t>      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r w:rsidRPr="00512299">
        <w:rPr>
          <w:rStyle w:val="a5"/>
          <w:rFonts w:ascii="Times New Roman" w:hAnsi="Times New Roman" w:cs="Times New Roman"/>
          <w:i w:val="0"/>
        </w:rPr>
        <w:br/>
        <w:t>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r w:rsidRPr="00512299">
        <w:rPr>
          <w:rStyle w:val="a5"/>
          <w:rFonts w:ascii="Times New Roman" w:hAnsi="Times New Roman" w:cs="Times New Roman"/>
          <w:i w:val="0"/>
        </w:rPr>
        <w:br/>
        <w:t xml:space="preserve">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w:t>
      </w:r>
      <w:r w:rsidRPr="00512299">
        <w:rPr>
          <w:rStyle w:val="a5"/>
          <w:rFonts w:ascii="Times New Roman" w:hAnsi="Times New Roman" w:cs="Times New Roman"/>
          <w:i w:val="0"/>
        </w:rPr>
        <w:lastRenderedPageBreak/>
        <w:t>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w:t>
      </w:r>
      <w:r w:rsidRPr="00512299">
        <w:rPr>
          <w:rStyle w:val="a5"/>
          <w:rFonts w:ascii="Times New Roman" w:hAnsi="Times New Roman" w:cs="Times New Roman"/>
          <w:i w:val="0"/>
        </w:rPr>
        <w:br/>
        <w:t>      Таким образом, программа «От слова к букве» решает задачи подготовки детей к обучению чтению, письму и совершенствует их речь.</w:t>
      </w:r>
      <w:r w:rsidRPr="00512299">
        <w:rPr>
          <w:rStyle w:val="a5"/>
          <w:rFonts w:ascii="Times New Roman" w:hAnsi="Times New Roman" w:cs="Times New Roman"/>
          <w:i w:val="0"/>
        </w:rPr>
        <w:br/>
        <w:t>      Обучение строится на игровой деятельности и носит практический характер.</w:t>
      </w:r>
      <w:r w:rsidRPr="00512299">
        <w:rPr>
          <w:rStyle w:val="a5"/>
          <w:rFonts w:ascii="Times New Roman" w:hAnsi="Times New Roman" w:cs="Times New Roman"/>
          <w:i w:val="0"/>
        </w:rPr>
        <w:br/>
        <w:t>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w:t>
      </w:r>
      <w:r w:rsidRPr="00512299">
        <w:rPr>
          <w:rStyle w:val="a5"/>
          <w:rFonts w:ascii="Times New Roman" w:hAnsi="Times New Roman" w:cs="Times New Roman"/>
          <w:i w:val="0"/>
        </w:rPr>
        <w:br/>
        <w:t>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r w:rsidRPr="00512299">
        <w:rPr>
          <w:rStyle w:val="a5"/>
          <w:rFonts w:ascii="Times New Roman" w:hAnsi="Times New Roman" w:cs="Times New Roman"/>
          <w:i w:val="0"/>
        </w:rPr>
        <w:br/>
        <w:t>      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r w:rsidRPr="00512299">
        <w:rPr>
          <w:rStyle w:val="a5"/>
          <w:rFonts w:ascii="Times New Roman" w:hAnsi="Times New Roman" w:cs="Times New Roman"/>
          <w:i w:val="0"/>
        </w:rPr>
        <w:br/>
        <w:t xml:space="preserve">      Предваряющее ориентировочное действие 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512299">
        <w:rPr>
          <w:rStyle w:val="a5"/>
          <w:rFonts w:ascii="Times New Roman" w:hAnsi="Times New Roman" w:cs="Times New Roman"/>
          <w:i w:val="0"/>
        </w:rPr>
        <w:t>дорисовывание</w:t>
      </w:r>
      <w:proofErr w:type="spellEnd"/>
      <w:r w:rsidRPr="00512299">
        <w:rPr>
          <w:rStyle w:val="a5"/>
          <w:rFonts w:ascii="Times New Roman" w:hAnsi="Times New Roman" w:cs="Times New Roman"/>
          <w:i w:val="0"/>
        </w:rPr>
        <w:t xml:space="preserve"> недостающих элементов предметов, вписывание предметов в ограниченное пространство, пальчиковую гимнастику и др.</w:t>
      </w:r>
    </w:p>
    <w:p w:rsidR="00512299" w:rsidRPr="00512299" w:rsidRDefault="00512299" w:rsidP="00C54110">
      <w:pPr>
        <w:pStyle w:val="a4"/>
        <w:jc w:val="both"/>
        <w:rPr>
          <w:rStyle w:val="a5"/>
          <w:i w:val="0"/>
        </w:rPr>
      </w:pPr>
      <w:r w:rsidRPr="00512299">
        <w:rPr>
          <w:rStyle w:val="a5"/>
          <w:i w:val="0"/>
        </w:rPr>
        <w:t>Планируемые результаты:</w:t>
      </w:r>
    </w:p>
    <w:p w:rsidR="00512299" w:rsidRPr="00512299" w:rsidRDefault="00512299" w:rsidP="00C54110">
      <w:pPr>
        <w:pStyle w:val="a4"/>
        <w:jc w:val="both"/>
        <w:rPr>
          <w:rStyle w:val="a5"/>
          <w:i w:val="0"/>
        </w:rPr>
      </w:pPr>
      <w:r w:rsidRPr="00512299">
        <w:rPr>
          <w:rStyle w:val="a5"/>
          <w:i w:val="0"/>
        </w:rPr>
        <w:t>      — ориентироваться в ситуациях, соответствующих различным сферам общения;</w:t>
      </w:r>
      <w:r w:rsidRPr="00512299">
        <w:rPr>
          <w:rStyle w:val="a5"/>
          <w:i w:val="0"/>
        </w:rPr>
        <w:br/>
        <w:t>      — знать и употреблять вежливые слова (начало и завершение общения);</w:t>
      </w:r>
      <w:r w:rsidRPr="00512299">
        <w:rPr>
          <w:rStyle w:val="a5"/>
          <w:i w:val="0"/>
        </w:rPr>
        <w:br/>
        <w:t>      — знать устойчивые формулы речевого этикета — приветствие, прощание, благодарность, просьба;</w:t>
      </w:r>
    </w:p>
    <w:p w:rsidR="00512299" w:rsidRPr="00512299" w:rsidRDefault="00512299" w:rsidP="00C54110">
      <w:pPr>
        <w:pStyle w:val="a4"/>
        <w:jc w:val="both"/>
        <w:rPr>
          <w:rStyle w:val="a5"/>
          <w:i w:val="0"/>
        </w:rPr>
      </w:pPr>
      <w:r w:rsidRPr="00512299">
        <w:rPr>
          <w:rStyle w:val="a5"/>
          <w:i w:val="0"/>
        </w:rPr>
        <w:t>- правильно произносить все звуки;</w:t>
      </w:r>
    </w:p>
    <w:p w:rsidR="00512299" w:rsidRPr="00512299" w:rsidRDefault="00512299" w:rsidP="00C54110">
      <w:pPr>
        <w:pStyle w:val="a4"/>
        <w:jc w:val="both"/>
        <w:rPr>
          <w:rStyle w:val="a5"/>
          <w:i w:val="0"/>
        </w:rPr>
      </w:pPr>
      <w:r w:rsidRPr="00512299">
        <w:rPr>
          <w:rStyle w:val="a5"/>
          <w:i w:val="0"/>
        </w:rPr>
        <w:t>-отчётливо и ясно произносить все слова;</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-выделять из слов звуки;</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-находить слова с определённым звуком;</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-определять место звука в слове;</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-соблюдать орфоэпические нормы произношения;</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-составлять предложения по опорным словам, по заданной теме;</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-составлять рассказы, сказки по картине, по серии картинок;</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lastRenderedPageBreak/>
        <w:t>-пересказывать сказку, рассказ (небольшие по содержанию) по опорным иллюстрациям;</w:t>
      </w:r>
    </w:p>
    <w:p w:rsidR="00512299" w:rsidRPr="00512299" w:rsidRDefault="00512299" w:rsidP="00C54110">
      <w:pPr>
        <w:spacing w:line="240" w:lineRule="auto"/>
        <w:jc w:val="both"/>
        <w:rPr>
          <w:rStyle w:val="a5"/>
          <w:rFonts w:ascii="Times New Roman" w:hAnsi="Times New Roman" w:cs="Times New Roman"/>
          <w:i w:val="0"/>
        </w:rPr>
      </w:pPr>
      <w:r w:rsidRPr="00512299">
        <w:rPr>
          <w:rStyle w:val="a5"/>
          <w:rFonts w:ascii="Times New Roman" w:hAnsi="Times New Roman" w:cs="Times New Roman"/>
          <w:i w:val="0"/>
        </w:rPr>
        <w:t>-соблюдать элементарные гигиенические правила;</w:t>
      </w:r>
    </w:p>
    <w:p w:rsidR="004C1705" w:rsidRDefault="00512299" w:rsidP="00C54110">
      <w:pPr>
        <w:spacing w:after="0" w:line="240" w:lineRule="auto"/>
        <w:jc w:val="both"/>
        <w:rPr>
          <w:rStyle w:val="a3"/>
          <w:rFonts w:ascii="Times New Roman" w:hAnsi="Times New Roman" w:cs="Times New Roman"/>
          <w:b w:val="0"/>
          <w:i/>
        </w:rPr>
      </w:pPr>
      <w:r w:rsidRPr="00512299">
        <w:rPr>
          <w:rStyle w:val="a5"/>
          <w:rFonts w:ascii="Times New Roman" w:hAnsi="Times New Roman" w:cs="Times New Roman"/>
          <w:i w:val="0"/>
        </w:rPr>
        <w:t>-ориентироваться на странице в тетради.</w:t>
      </w:r>
      <w:r w:rsidR="004C1705" w:rsidRPr="004C1705">
        <w:rPr>
          <w:rStyle w:val="a3"/>
          <w:rFonts w:ascii="Times New Roman" w:hAnsi="Times New Roman" w:cs="Times New Roman"/>
          <w:b w:val="0"/>
          <w:i/>
        </w:rPr>
        <w:t xml:space="preserve"> </w:t>
      </w:r>
    </w:p>
    <w:p w:rsidR="00263C93" w:rsidRDefault="00263C93" w:rsidP="00C54110">
      <w:pPr>
        <w:spacing w:after="0" w:line="360" w:lineRule="auto"/>
        <w:jc w:val="both"/>
        <w:rPr>
          <w:rStyle w:val="a5"/>
          <w:rFonts w:ascii="Times New Roman" w:hAnsi="Times New Roman" w:cs="Times New Roman"/>
          <w:b/>
          <w:i w:val="0"/>
        </w:rPr>
      </w:pPr>
    </w:p>
    <w:p w:rsidR="00263C93" w:rsidRDefault="00263C93" w:rsidP="00C54110">
      <w:pPr>
        <w:spacing w:after="0" w:line="360" w:lineRule="auto"/>
        <w:jc w:val="both"/>
        <w:rPr>
          <w:rStyle w:val="a5"/>
          <w:rFonts w:ascii="Times New Roman" w:hAnsi="Times New Roman" w:cs="Times New Roman"/>
          <w:b/>
          <w:i w:val="0"/>
        </w:rPr>
      </w:pPr>
    </w:p>
    <w:p w:rsidR="004C1705" w:rsidRPr="00512299" w:rsidRDefault="004C1705" w:rsidP="00C54110">
      <w:pPr>
        <w:spacing w:after="0" w:line="360" w:lineRule="auto"/>
        <w:jc w:val="both"/>
        <w:rPr>
          <w:rStyle w:val="a5"/>
          <w:rFonts w:ascii="Times New Roman" w:hAnsi="Times New Roman" w:cs="Times New Roman"/>
          <w:b/>
          <w:i w:val="0"/>
        </w:rPr>
      </w:pPr>
      <w:r w:rsidRPr="00512299">
        <w:rPr>
          <w:rStyle w:val="a5"/>
          <w:rFonts w:ascii="Times New Roman" w:hAnsi="Times New Roman" w:cs="Times New Roman"/>
          <w:b/>
          <w:i w:val="0"/>
        </w:rPr>
        <w:t xml:space="preserve">Содержание курса «Программа раздела  «Развитие математических способностей» </w:t>
      </w:r>
      <w:r w:rsidRPr="00512299">
        <w:rPr>
          <w:rStyle w:val="a5"/>
          <w:rFonts w:ascii="Times New Roman" w:hAnsi="Times New Roman" w:cs="Times New Roman"/>
          <w:b/>
          <w:i w:val="0"/>
        </w:rPr>
        <w:br/>
        <w:t xml:space="preserve"> курса «Математические ступеньки»</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Автором данного кура является С. И. Волкова.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Научить детей в период подготовки к школе счету и измерениям, чтобы подвести их к понятию числа, остается одной из важнейших задач.</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xml:space="preserve">      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w:t>
      </w:r>
      <w:r w:rsidRPr="00512299">
        <w:rPr>
          <w:rStyle w:val="a5"/>
          <w:rFonts w:ascii="Times New Roman" w:hAnsi="Times New Roman" w:cs="Times New Roman"/>
          <w:i w:val="0"/>
        </w:rPr>
        <w:lastRenderedPageBreak/>
        <w:t>проводя эксперимент, наблюдения, выполняя действия с предметами, моделями геометрических фигур, зарисовывая, раскрашивая и т. п.</w:t>
      </w: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4C1705" w:rsidRPr="00512299"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br/>
        <w:t>      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w:t>
      </w:r>
    </w:p>
    <w:p w:rsidR="004C1705"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Содержание программы</w:t>
      </w:r>
    </w:p>
    <w:p w:rsidR="00C54110" w:rsidRPr="00512299" w:rsidRDefault="00C54110" w:rsidP="00C54110">
      <w:pPr>
        <w:spacing w:after="0" w:line="360" w:lineRule="auto"/>
        <w:jc w:val="both"/>
        <w:rPr>
          <w:rStyle w:val="a5"/>
          <w:rFonts w:ascii="Times New Roman" w:hAnsi="Times New Roman" w:cs="Times New Roman"/>
          <w:i w:val="0"/>
        </w:rPr>
      </w:pPr>
    </w:p>
    <w:p w:rsidR="00C54110" w:rsidRDefault="004C1705"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r w:rsidRPr="00512299">
        <w:rPr>
          <w:rStyle w:val="a5"/>
          <w:rFonts w:ascii="Times New Roman" w:hAnsi="Times New Roman" w:cs="Times New Roman"/>
          <w:i w:val="0"/>
        </w:rPr>
        <w:br/>
        <w:t>      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4C1705" w:rsidRPr="00512299" w:rsidRDefault="004C1705" w:rsidP="00C54110">
      <w:pPr>
        <w:spacing w:after="0" w:line="360" w:lineRule="auto"/>
        <w:rPr>
          <w:rStyle w:val="a5"/>
          <w:rFonts w:ascii="Times New Roman" w:hAnsi="Times New Roman" w:cs="Times New Roman"/>
          <w:i w:val="0"/>
        </w:rPr>
      </w:pPr>
      <w:r w:rsidRPr="00512299">
        <w:rPr>
          <w:rStyle w:val="a5"/>
          <w:rFonts w:ascii="Times New Roman" w:hAnsi="Times New Roman" w:cs="Times New Roman"/>
          <w:i w:val="0"/>
        </w:rPr>
        <w:br/>
        <w:t>      Простые геометрические фигуры: треугольник, прямоугольник (квадрат), круг.</w:t>
      </w:r>
      <w:r w:rsidRPr="00512299">
        <w:rPr>
          <w:rStyle w:val="a5"/>
          <w:rFonts w:ascii="Times New Roman" w:hAnsi="Times New Roman" w:cs="Times New Roman"/>
          <w:i w:val="0"/>
        </w:rPr>
        <w:br/>
        <w:t>      Содержательно-логические задания на развитие:</w:t>
      </w:r>
      <w:r w:rsidRPr="00512299">
        <w:rPr>
          <w:rStyle w:val="a5"/>
          <w:rFonts w:ascii="Times New Roman" w:hAnsi="Times New Roman" w:cs="Times New Roman"/>
          <w:i w:val="0"/>
        </w:rPr>
        <w:br/>
        <w:t>      — внимания: простейшие лабиринты, игры «Веселый счет», «Сравни рисунки», «Найди общие элементы» и др.;</w:t>
      </w:r>
      <w:r w:rsidRPr="00512299">
        <w:rPr>
          <w:rStyle w:val="a5"/>
          <w:rFonts w:ascii="Times New Roman" w:hAnsi="Times New Roman" w:cs="Times New Roman"/>
          <w:i w:val="0"/>
        </w:rPr>
        <w:br/>
        <w:t>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r w:rsidRPr="00512299">
        <w:rPr>
          <w:rStyle w:val="a5"/>
          <w:rFonts w:ascii="Times New Roman" w:hAnsi="Times New Roman" w:cs="Times New Roman"/>
          <w:i w:val="0"/>
        </w:rPr>
        <w:br/>
        <w:t>      — памяти: зрительные и слуховые диктанты с использованием арифметического и геометрического материала;</w:t>
      </w:r>
      <w:r w:rsidRPr="00512299">
        <w:rPr>
          <w:rStyle w:val="a5"/>
          <w:rFonts w:ascii="Times New Roman" w:hAnsi="Times New Roman" w:cs="Times New Roman"/>
          <w:i w:val="0"/>
        </w:rPr>
        <w:br/>
        <w:t>      —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r w:rsidRPr="00512299">
        <w:rPr>
          <w:rStyle w:val="a5"/>
          <w:rFonts w:ascii="Times New Roman" w:hAnsi="Times New Roman" w:cs="Times New Roman"/>
          <w:i w:val="0"/>
        </w:rPr>
        <w:br/>
        <w:t>      Планируемые результаты:</w:t>
      </w:r>
      <w:r w:rsidRPr="00512299">
        <w:rPr>
          <w:rStyle w:val="a5"/>
          <w:rFonts w:ascii="Times New Roman" w:hAnsi="Times New Roman" w:cs="Times New Roman"/>
          <w:i w:val="0"/>
        </w:rPr>
        <w:b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w:t>
      </w:r>
      <w:r w:rsidRPr="00512299">
        <w:rPr>
          <w:rStyle w:val="a5"/>
          <w:rFonts w:ascii="Times New Roman" w:hAnsi="Times New Roman" w:cs="Times New Roman"/>
          <w:i w:val="0"/>
        </w:rPr>
        <w:lastRenderedPageBreak/>
        <w:t>число предметов заданной совокупности и устно обозначать результат числом;</w:t>
      </w:r>
      <w:r w:rsidRPr="00512299">
        <w:rPr>
          <w:rStyle w:val="a5"/>
          <w:rFonts w:ascii="Times New Roman" w:hAnsi="Times New Roman" w:cs="Times New Roman"/>
          <w:i w:val="0"/>
        </w:rPr>
        <w:br/>
        <w:t>      — знать название основных геометрических фигур (треугольник, прямоугольник, круг), различать их, находить их прообразы в окружающей действительности;</w:t>
      </w:r>
      <w:r w:rsidRPr="00512299">
        <w:rPr>
          <w:rStyle w:val="a5"/>
          <w:rFonts w:ascii="Times New Roman" w:hAnsi="Times New Roman" w:cs="Times New Roman"/>
          <w:i w:val="0"/>
        </w:rPr>
        <w:br/>
        <w:t>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263C93" w:rsidRDefault="00263C93" w:rsidP="00C54110">
      <w:pPr>
        <w:spacing w:after="0" w:line="360" w:lineRule="auto"/>
        <w:jc w:val="both"/>
        <w:rPr>
          <w:rStyle w:val="a5"/>
          <w:rFonts w:ascii="Times New Roman" w:hAnsi="Times New Roman" w:cs="Times New Roman"/>
          <w:b/>
          <w:i w:val="0"/>
        </w:rPr>
      </w:pPr>
    </w:p>
    <w:p w:rsidR="00263C93" w:rsidRDefault="00263C93"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Pr="00C54110" w:rsidRDefault="00C54110" w:rsidP="00C54110">
      <w:pPr>
        <w:spacing w:after="0" w:line="360" w:lineRule="auto"/>
        <w:ind w:firstLine="1080"/>
        <w:jc w:val="center"/>
        <w:rPr>
          <w:rStyle w:val="a5"/>
          <w:rFonts w:ascii="Times New Roman" w:hAnsi="Times New Roman" w:cs="Times New Roman"/>
          <w:b/>
          <w:i w:val="0"/>
          <w:sz w:val="32"/>
        </w:rPr>
      </w:pPr>
    </w:p>
    <w:p w:rsidR="00C54110" w:rsidRPr="00C54110" w:rsidRDefault="00C54110" w:rsidP="00C54110">
      <w:pPr>
        <w:spacing w:after="0" w:line="360" w:lineRule="auto"/>
        <w:ind w:firstLine="1080"/>
        <w:jc w:val="center"/>
        <w:rPr>
          <w:rStyle w:val="a5"/>
          <w:rFonts w:ascii="Times New Roman" w:hAnsi="Times New Roman" w:cs="Times New Roman"/>
          <w:b/>
          <w:i w:val="0"/>
          <w:sz w:val="32"/>
        </w:rPr>
      </w:pPr>
    </w:p>
    <w:p w:rsidR="00512299" w:rsidRPr="00C54110" w:rsidRDefault="00512299" w:rsidP="00C54110">
      <w:pPr>
        <w:spacing w:after="0" w:line="360" w:lineRule="auto"/>
        <w:ind w:firstLine="1080"/>
        <w:jc w:val="center"/>
        <w:rPr>
          <w:rStyle w:val="a5"/>
          <w:rFonts w:ascii="Times New Roman" w:hAnsi="Times New Roman" w:cs="Times New Roman"/>
          <w:b/>
          <w:i w:val="0"/>
          <w:sz w:val="32"/>
        </w:rPr>
      </w:pPr>
      <w:r w:rsidRPr="00C54110">
        <w:rPr>
          <w:rStyle w:val="a5"/>
          <w:rFonts w:ascii="Times New Roman" w:hAnsi="Times New Roman" w:cs="Times New Roman"/>
          <w:b/>
          <w:i w:val="0"/>
          <w:sz w:val="32"/>
        </w:rPr>
        <w:t>Рабочая программа по курсу «От слова к букве»</w:t>
      </w:r>
    </w:p>
    <w:p w:rsidR="00C54110" w:rsidRDefault="00512299" w:rsidP="00C54110">
      <w:pPr>
        <w:spacing w:after="0" w:line="360" w:lineRule="auto"/>
        <w:ind w:firstLine="1080"/>
        <w:jc w:val="center"/>
        <w:rPr>
          <w:rStyle w:val="a5"/>
          <w:rFonts w:ascii="Times New Roman" w:hAnsi="Times New Roman" w:cs="Times New Roman"/>
          <w:b/>
          <w:i w:val="0"/>
          <w:sz w:val="32"/>
        </w:rPr>
      </w:pPr>
      <w:r w:rsidRPr="00C54110">
        <w:rPr>
          <w:rStyle w:val="a5"/>
          <w:rFonts w:ascii="Times New Roman" w:hAnsi="Times New Roman" w:cs="Times New Roman"/>
          <w:b/>
          <w:i w:val="0"/>
          <w:sz w:val="32"/>
        </w:rPr>
        <w:t xml:space="preserve">(модуль программы Н. А. Федосовой </w:t>
      </w:r>
    </w:p>
    <w:p w:rsidR="00512299" w:rsidRPr="00C54110" w:rsidRDefault="00512299" w:rsidP="00C54110">
      <w:pPr>
        <w:spacing w:after="0" w:line="360" w:lineRule="auto"/>
        <w:ind w:firstLine="1080"/>
        <w:jc w:val="center"/>
        <w:rPr>
          <w:rStyle w:val="a5"/>
          <w:rFonts w:ascii="Times New Roman" w:hAnsi="Times New Roman" w:cs="Times New Roman"/>
          <w:b/>
          <w:i w:val="0"/>
          <w:sz w:val="32"/>
        </w:rPr>
      </w:pPr>
      <w:r w:rsidRPr="00C54110">
        <w:rPr>
          <w:rStyle w:val="a5"/>
          <w:rFonts w:ascii="Times New Roman" w:hAnsi="Times New Roman" w:cs="Times New Roman"/>
          <w:b/>
          <w:i w:val="0"/>
          <w:sz w:val="32"/>
        </w:rPr>
        <w:t>«Преемственность.</w:t>
      </w:r>
    </w:p>
    <w:p w:rsidR="00C54110" w:rsidRDefault="00512299" w:rsidP="00C54110">
      <w:pPr>
        <w:spacing w:after="0" w:line="360" w:lineRule="auto"/>
        <w:ind w:firstLine="1080"/>
        <w:jc w:val="center"/>
        <w:rPr>
          <w:rStyle w:val="a5"/>
          <w:rFonts w:ascii="Times New Roman" w:hAnsi="Times New Roman" w:cs="Times New Roman"/>
          <w:b/>
          <w:i w:val="0"/>
          <w:sz w:val="32"/>
        </w:rPr>
      </w:pPr>
      <w:r w:rsidRPr="00C54110">
        <w:rPr>
          <w:rStyle w:val="a5"/>
          <w:rFonts w:ascii="Times New Roman" w:hAnsi="Times New Roman" w:cs="Times New Roman"/>
          <w:b/>
          <w:i w:val="0"/>
          <w:sz w:val="32"/>
        </w:rPr>
        <w:t>Подготовка детей к школе»</w:t>
      </w:r>
    </w:p>
    <w:p w:rsidR="00512299" w:rsidRPr="00C54110" w:rsidRDefault="00512299" w:rsidP="00C54110">
      <w:pPr>
        <w:spacing w:after="0" w:line="360" w:lineRule="auto"/>
        <w:ind w:firstLine="1080"/>
        <w:jc w:val="center"/>
        <w:rPr>
          <w:rStyle w:val="a5"/>
          <w:rFonts w:ascii="Times New Roman" w:hAnsi="Times New Roman" w:cs="Times New Roman"/>
          <w:b/>
          <w:i w:val="0"/>
          <w:sz w:val="32"/>
        </w:rPr>
      </w:pPr>
      <w:r w:rsidRPr="00C54110">
        <w:rPr>
          <w:rStyle w:val="a5"/>
          <w:rFonts w:ascii="Times New Roman" w:hAnsi="Times New Roman" w:cs="Times New Roman"/>
          <w:b/>
          <w:i w:val="0"/>
          <w:sz w:val="32"/>
        </w:rPr>
        <w:t xml:space="preserve"> для дошкольников)</w:t>
      </w: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Pr="00512299" w:rsidRDefault="00C54110" w:rsidP="00C54110">
      <w:pPr>
        <w:spacing w:after="0" w:line="360" w:lineRule="auto"/>
        <w:ind w:firstLine="1080"/>
        <w:jc w:val="center"/>
        <w:rPr>
          <w:rStyle w:val="a5"/>
          <w:rFonts w:ascii="Times New Roman" w:hAnsi="Times New Roman" w:cs="Times New Roman"/>
          <w:b/>
          <w:i w:val="0"/>
        </w:rPr>
      </w:pPr>
    </w:p>
    <w:p w:rsidR="00512299" w:rsidRPr="00512299" w:rsidRDefault="00512299" w:rsidP="00C54110">
      <w:pPr>
        <w:spacing w:after="0" w:line="360" w:lineRule="auto"/>
        <w:ind w:right="317"/>
        <w:jc w:val="both"/>
        <w:rPr>
          <w:rStyle w:val="a5"/>
          <w:rFonts w:ascii="Times New Roman" w:hAnsi="Times New Roman" w:cs="Times New Roman"/>
          <w:i w:val="0"/>
        </w:rPr>
      </w:pPr>
      <w:r w:rsidRPr="00512299">
        <w:rPr>
          <w:rStyle w:val="a5"/>
          <w:rFonts w:ascii="Times New Roman" w:hAnsi="Times New Roman" w:cs="Times New Roman"/>
          <w:i w:val="0"/>
        </w:rPr>
        <w:lastRenderedPageBreak/>
        <w:t xml:space="preserve">       Рабочая программа по </w:t>
      </w:r>
      <w:r w:rsidR="004C1705">
        <w:rPr>
          <w:rStyle w:val="a5"/>
          <w:rFonts w:ascii="Times New Roman" w:hAnsi="Times New Roman" w:cs="Times New Roman"/>
          <w:i w:val="0"/>
        </w:rPr>
        <w:t xml:space="preserve">развитию речи и подготовки к обучению грамоте </w:t>
      </w:r>
      <w:r w:rsidRPr="00512299">
        <w:rPr>
          <w:rStyle w:val="a5"/>
          <w:rFonts w:ascii="Times New Roman" w:hAnsi="Times New Roman" w:cs="Times New Roman"/>
          <w:i w:val="0"/>
        </w:rPr>
        <w:t xml:space="preserve">для дошкольников (в рамках дополнительных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Н.А.Федосовой «Речевое развитие. От слова к букве», утверждённой МО РФ (Москва </w:t>
      </w:r>
      <w:smartTag w:uri="urn:schemas-microsoft-com:office:smarttags" w:element="metricconverter">
        <w:smartTagPr>
          <w:attr w:name="ProductID" w:val="2009 г"/>
        </w:smartTagPr>
        <w:r w:rsidRPr="00512299">
          <w:rPr>
            <w:rStyle w:val="a5"/>
            <w:rFonts w:ascii="Times New Roman" w:hAnsi="Times New Roman" w:cs="Times New Roman"/>
            <w:i w:val="0"/>
          </w:rPr>
          <w:t>2009 г</w:t>
        </w:r>
      </w:smartTag>
      <w:r w:rsidRPr="00512299">
        <w:rPr>
          <w:rStyle w:val="a5"/>
          <w:rFonts w:ascii="Times New Roman" w:hAnsi="Times New Roman" w:cs="Times New Roman"/>
          <w:i w:val="0"/>
        </w:rPr>
        <w:t>.) в соответствии с требованиями Федерального государственного образовательного стандарта начального образования.</w:t>
      </w:r>
    </w:p>
    <w:p w:rsidR="00512299" w:rsidRPr="00512299" w:rsidRDefault="00512299" w:rsidP="00C54110">
      <w:pPr>
        <w:spacing w:after="0" w:line="360" w:lineRule="auto"/>
        <w:ind w:left="360" w:right="317" w:firstLine="708"/>
        <w:jc w:val="both"/>
        <w:rPr>
          <w:rStyle w:val="a5"/>
          <w:rFonts w:ascii="Times New Roman" w:hAnsi="Times New Roman" w:cs="Times New Roman"/>
          <w:b/>
          <w:i w:val="0"/>
        </w:rPr>
      </w:pPr>
      <w:r w:rsidRPr="00512299">
        <w:rPr>
          <w:rStyle w:val="a5"/>
          <w:rFonts w:ascii="Times New Roman" w:hAnsi="Times New Roman" w:cs="Times New Roman"/>
          <w:b/>
          <w:i w:val="0"/>
        </w:rPr>
        <w:t xml:space="preserve">Рабочая программа рассчитана на  60 часов в год.  </w:t>
      </w:r>
    </w:p>
    <w:p w:rsidR="00512299" w:rsidRPr="00512299" w:rsidRDefault="00512299" w:rsidP="00C54110">
      <w:pPr>
        <w:spacing w:after="0" w:line="360" w:lineRule="auto"/>
        <w:ind w:left="360" w:right="317" w:firstLine="708"/>
        <w:jc w:val="both"/>
        <w:rPr>
          <w:rStyle w:val="a5"/>
          <w:rFonts w:ascii="Times New Roman" w:hAnsi="Times New Roman" w:cs="Times New Roman"/>
          <w:i w:val="0"/>
        </w:rPr>
      </w:pPr>
      <w:r w:rsidRPr="00512299">
        <w:rPr>
          <w:rStyle w:val="a5"/>
          <w:rFonts w:ascii="Times New Roman" w:hAnsi="Times New Roman" w:cs="Times New Roman"/>
          <w:i w:val="0"/>
        </w:rPr>
        <w:t>Для реализации программного содержания используются:</w:t>
      </w:r>
    </w:p>
    <w:p w:rsidR="00512299" w:rsidRPr="00512299" w:rsidRDefault="00512299" w:rsidP="00C54110">
      <w:pPr>
        <w:spacing w:after="0" w:line="360" w:lineRule="auto"/>
        <w:jc w:val="both"/>
        <w:outlineLvl w:val="0"/>
        <w:rPr>
          <w:rStyle w:val="a5"/>
          <w:rFonts w:ascii="Times New Roman" w:hAnsi="Times New Roman" w:cs="Times New Roman"/>
          <w:i w:val="0"/>
        </w:rPr>
      </w:pPr>
      <w:r w:rsidRPr="00512299">
        <w:rPr>
          <w:rStyle w:val="a5"/>
          <w:rFonts w:ascii="Times New Roman" w:hAnsi="Times New Roman" w:cs="Times New Roman"/>
          <w:i w:val="0"/>
        </w:rPr>
        <w:t xml:space="preserve">• Федосова Н.А. Дошкольное обучение: Подготовка к школе. - М.: Просвещение, 2009. </w:t>
      </w:r>
    </w:p>
    <w:p w:rsidR="00512299" w:rsidRPr="00512299" w:rsidRDefault="00512299" w:rsidP="00C54110">
      <w:pPr>
        <w:spacing w:after="0" w:line="360" w:lineRule="auto"/>
        <w:jc w:val="both"/>
        <w:outlineLvl w:val="0"/>
        <w:rPr>
          <w:rStyle w:val="a5"/>
          <w:rFonts w:ascii="Times New Roman" w:hAnsi="Times New Roman" w:cs="Times New Roman"/>
          <w:i w:val="0"/>
        </w:rPr>
      </w:pPr>
      <w:r w:rsidRPr="00512299">
        <w:rPr>
          <w:rStyle w:val="a5"/>
          <w:rFonts w:ascii="Times New Roman" w:hAnsi="Times New Roman" w:cs="Times New Roman"/>
          <w:i w:val="0"/>
        </w:rPr>
        <w:t>• Федосова Н.А. От слова к букве: Учебное пособие для подготовки детей к школе</w:t>
      </w:r>
      <w:r w:rsidR="00BD6B38">
        <w:rPr>
          <w:rStyle w:val="a5"/>
          <w:rFonts w:ascii="Times New Roman" w:hAnsi="Times New Roman" w:cs="Times New Roman"/>
          <w:i w:val="0"/>
        </w:rPr>
        <w:t>: в 2 ч. - М.: Просвещение, 2011</w:t>
      </w:r>
      <w:r w:rsidRPr="00512299">
        <w:rPr>
          <w:rStyle w:val="a5"/>
          <w:rFonts w:ascii="Times New Roman" w:hAnsi="Times New Roman" w:cs="Times New Roman"/>
          <w:i w:val="0"/>
        </w:rPr>
        <w:t xml:space="preserve">. </w:t>
      </w:r>
    </w:p>
    <w:p w:rsidR="00512299" w:rsidRPr="00512299" w:rsidRDefault="00512299" w:rsidP="00C54110">
      <w:pPr>
        <w:spacing w:after="0" w:line="360" w:lineRule="auto"/>
        <w:jc w:val="both"/>
        <w:outlineLvl w:val="0"/>
        <w:rPr>
          <w:rStyle w:val="a5"/>
          <w:rFonts w:ascii="Times New Roman" w:hAnsi="Times New Roman" w:cs="Times New Roman"/>
          <w:i w:val="0"/>
        </w:rPr>
      </w:pPr>
      <w:r w:rsidRPr="00512299">
        <w:rPr>
          <w:rStyle w:val="a5"/>
          <w:rFonts w:ascii="Times New Roman" w:hAnsi="Times New Roman" w:cs="Times New Roman"/>
          <w:i w:val="0"/>
        </w:rPr>
        <w:t xml:space="preserve"> •  Н. А. Федосова. Программа «Преемственность. Подготовка детей к школе». - М.: Просвещение, 2009</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 xml:space="preserve">Программа  «От слова к букве» нацелена на разностороннее развитие ребенка посредством различных видов деятельности, выполняющей функции развития связанной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Курс ведет подготовку к обучению чтению, письму и формирует элементарные навыки культуры речи. </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Содержание программы направлено на общее развитие ребенка, посредством которого создается прочная основа для успешного изучения русского языка.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Содержание ориентировано на решение следующих задач:</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практическая подготовка детей к обучению чтению и письму;</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формирование элементарной культуры речи, совершенствование на доступном уровне навыков связной устной речи детей.</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Основными задачами развития речи на подготовительном этапе являются: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расширение, обогащение и активизация словарного запаса детей;</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формирование грамматического строя речи ребенка;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lastRenderedPageBreak/>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512299">
        <w:rPr>
          <w:rStyle w:val="a5"/>
          <w:rFonts w:ascii="Times New Roman" w:hAnsi="Times New Roman" w:cs="Times New Roman"/>
          <w:i w:val="0"/>
        </w:rPr>
        <w:t>инсценирование</w:t>
      </w:r>
      <w:proofErr w:type="spellEnd"/>
      <w:r w:rsidRPr="00512299">
        <w:rPr>
          <w:rStyle w:val="a5"/>
          <w:rFonts w:ascii="Times New Roman" w:hAnsi="Times New Roman" w:cs="Times New Roman"/>
          <w:i w:val="0"/>
        </w:rPr>
        <w:t xml:space="preserve"> эпизодов, игровые импровизации по сюжетам литературных произведений, различные конкурсы и пр.).</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В содержание работы по подготовке детей к обучению чтению входят:</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w:t>
      </w:r>
      <w:r w:rsidRPr="00512299">
        <w:rPr>
          <w:rStyle w:val="a5"/>
          <w:rFonts w:ascii="Times New Roman" w:hAnsi="Times New Roman" w:cs="Times New Roman"/>
          <w:i w:val="0"/>
        </w:rPr>
        <w:lastRenderedPageBreak/>
        <w:t>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чтение стихотворений русских и зарубежных поэтов, сказок, рассказов, пословиц, поговорок, загадок;</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разучивание наизусть и выразительное чтение.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 xml:space="preserve"> Ведется работа по коррекции и развитию фонематического слуха, по выработке отчетливого и ясного произношения звуков, слогов, слов.</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Таким образом, программа «От слова к букве» решает задачи подготовки детей к обучению чтению, письму и совершенствует их речь.</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Планируемые результаты:</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ориентироваться в ситуациях, соответствующих различным сферам общения;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lastRenderedPageBreak/>
        <w:t xml:space="preserve">      — знать и употреблять вежливые слова (начало и завершение общения);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знать устойчивые формулы речевого этикета — приветствие, прощание, благодарность, просьба;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осознавать, что в различных ситуациях говорить можно по-разному: громко — тихо, быстро — медленно, весело — грустно и т. д.;</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артикулировать звуки русской речи, понимать, что правильная артикуляция, хорошая дикция способствуют эффективному общению;</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оценивать звучание своего голоса с точки зрения произношения, темпа, громкости;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обращаться к собеседнику тогда, когда это уместно, отвечать на обращение;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использовать соответствующие ситуации, темп, громкость;</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следовать принятым в обществе правилам поведения при разговоре: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смотреть на собеседника,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не перебивать говорящего,</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использовать мимику и жесты, не мешающие, а помогающие собеседнику понять сказанное и т. д.;</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сообщать определенную информацию, договариваться о совместной деятельности;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соблюдать культуру слушания: вежливое слушание, внимательное слушание;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правильно произносить все звуки;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отчетливо и ясно произносить слова;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выделять из слов звуки;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находить слова с определенным звуком;</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определять место звука в слове;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соблюдать орфоэпические нормы произношения;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составлять предложения по опорным словам, по заданной теме;</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составлять рассказы, сказки по картине, по серии картин;</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пересказывать сказку, рассказ (небольшие по содержанию) по опорным иллюстрациям;</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соблюдать элементарные гигиенические правила;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 ориентироваться на странице тетради.</w:t>
      </w:r>
    </w:p>
    <w:p w:rsidR="00512299" w:rsidRPr="00512299" w:rsidRDefault="00512299" w:rsidP="00C54110">
      <w:pPr>
        <w:spacing w:after="0" w:line="360" w:lineRule="auto"/>
        <w:jc w:val="both"/>
        <w:rPr>
          <w:rStyle w:val="a5"/>
          <w:rFonts w:ascii="Times New Roman" w:hAnsi="Times New Roman" w:cs="Times New Roman"/>
          <w:i w:val="0"/>
        </w:rPr>
      </w:pPr>
    </w:p>
    <w:p w:rsidR="000725AD" w:rsidRPr="00512299" w:rsidRDefault="000725AD" w:rsidP="00C54110">
      <w:pPr>
        <w:spacing w:after="0" w:line="360" w:lineRule="auto"/>
        <w:jc w:val="both"/>
        <w:rPr>
          <w:rStyle w:val="a5"/>
          <w:rFonts w:ascii="Times New Roman" w:hAnsi="Times New Roman" w:cs="Times New Roman"/>
          <w:i w:val="0"/>
        </w:rPr>
      </w:pPr>
    </w:p>
    <w:p w:rsidR="00263C93" w:rsidRDefault="00263C93" w:rsidP="00C54110">
      <w:pPr>
        <w:jc w:val="both"/>
        <w:rPr>
          <w:rStyle w:val="a5"/>
          <w:rFonts w:ascii="Times New Roman" w:hAnsi="Times New Roman" w:cs="Times New Roman"/>
          <w:b/>
          <w:i w:val="0"/>
        </w:rPr>
      </w:pPr>
    </w:p>
    <w:p w:rsidR="00263C93" w:rsidRDefault="00263C93" w:rsidP="00C54110">
      <w:pPr>
        <w:jc w:val="both"/>
        <w:rPr>
          <w:rStyle w:val="a5"/>
          <w:rFonts w:ascii="Times New Roman" w:hAnsi="Times New Roman" w:cs="Times New Roman"/>
          <w:b/>
          <w:i w:val="0"/>
        </w:rPr>
      </w:pPr>
    </w:p>
    <w:p w:rsidR="00C54110" w:rsidRDefault="00C54110" w:rsidP="00C54110">
      <w:pPr>
        <w:jc w:val="both"/>
        <w:rPr>
          <w:rStyle w:val="a5"/>
          <w:rFonts w:ascii="Times New Roman" w:hAnsi="Times New Roman" w:cs="Times New Roman"/>
          <w:b/>
          <w:i w:val="0"/>
        </w:rPr>
      </w:pPr>
    </w:p>
    <w:p w:rsidR="00C54110" w:rsidRDefault="00C54110" w:rsidP="00C54110">
      <w:pPr>
        <w:jc w:val="both"/>
        <w:rPr>
          <w:rStyle w:val="a5"/>
          <w:rFonts w:ascii="Times New Roman" w:hAnsi="Times New Roman" w:cs="Times New Roman"/>
          <w:b/>
          <w:i w:val="0"/>
        </w:rPr>
      </w:pPr>
    </w:p>
    <w:p w:rsidR="00263C93" w:rsidRDefault="00263C93" w:rsidP="00C54110">
      <w:pPr>
        <w:jc w:val="both"/>
        <w:rPr>
          <w:rStyle w:val="a5"/>
          <w:rFonts w:ascii="Times New Roman" w:hAnsi="Times New Roman" w:cs="Times New Roman"/>
          <w:b/>
          <w:i w:val="0"/>
        </w:rPr>
      </w:pPr>
    </w:p>
    <w:p w:rsidR="000725AD" w:rsidRPr="00263C93" w:rsidRDefault="000725AD" w:rsidP="00C54110">
      <w:pPr>
        <w:jc w:val="both"/>
        <w:rPr>
          <w:rStyle w:val="a5"/>
          <w:rFonts w:ascii="Times New Roman" w:hAnsi="Times New Roman" w:cs="Times New Roman"/>
          <w:b/>
          <w:i w:val="0"/>
        </w:rPr>
      </w:pPr>
      <w:r w:rsidRPr="00512299">
        <w:rPr>
          <w:rStyle w:val="a5"/>
          <w:rFonts w:ascii="Times New Roman" w:hAnsi="Times New Roman" w:cs="Times New Roman"/>
          <w:b/>
          <w:i w:val="0"/>
        </w:rPr>
        <w:t>Содержание курса «От слова к букве».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778"/>
      </w:tblGrid>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Основные разделы курса.</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Развитие речи</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Беседа по картинке: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*совершенствование общих речевых навыков;</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*составление описательного рассказа.</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Составление рассказа по плану.</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Правильное употребление слов-названий предметов, признаков действий, объяснение их значений.</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Обучение неторопливому темпу и ритму речи, правильному речевому дыханию, умеренной громкости и правильному интонированию.</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Образование существительных, обозначающих род деятельности, образование сложных слов.</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Подбор обобщающих слов к группе предметов</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Диалог, монолог, косвенная речь.</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Знакомство с буквами.</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Предложение и слово:</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*членение речи на предложения;</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*членение предложений на слова;</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*членение слова на слоги с использованием графических схем</w:t>
            </w:r>
          </w:p>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Слог и ударение: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*деление слов на слоги;</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*определение количества слогов в слове.</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Звуки и буквы:</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*представление о звуках;</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*различие на слух и при произношении гласных и согласных звуков;</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*обводка и штриховка контуров;</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*знакомство с написанием больших и маленьких букв, основные типы их соединений.</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3.</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Художественная литература.</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Сказка:</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*пересказ сказки;</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*соотносить содержание текста с изображением на картинке;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*отвечать на вопросы;</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*ставить вопрос к тексту;</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*придумывать необычный конец.</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Рассказ:</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*пересказ небольшого по объёму литературного произведения;</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*соотносить содержание текста с изображением на картинке;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*отвечать на вопросы;</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*ставить вопрос к тексту;</w:t>
            </w:r>
          </w:p>
        </w:tc>
      </w:tr>
    </w:tbl>
    <w:p w:rsidR="000725AD" w:rsidRPr="00512299" w:rsidRDefault="000725AD" w:rsidP="00C54110">
      <w:pPr>
        <w:jc w:val="both"/>
        <w:rPr>
          <w:rStyle w:val="a5"/>
          <w:rFonts w:ascii="Times New Roman" w:hAnsi="Times New Roman" w:cs="Times New Roman"/>
          <w:i w:val="0"/>
        </w:rPr>
      </w:pPr>
    </w:p>
    <w:p w:rsidR="000725AD" w:rsidRPr="00512299" w:rsidRDefault="000725AD" w:rsidP="00C54110">
      <w:pPr>
        <w:jc w:val="both"/>
        <w:rPr>
          <w:rStyle w:val="a5"/>
          <w:rFonts w:ascii="Times New Roman" w:hAnsi="Times New Roman" w:cs="Times New Roman"/>
          <w:i w:val="0"/>
        </w:rPr>
      </w:pPr>
    </w:p>
    <w:p w:rsidR="000725AD" w:rsidRPr="00512299" w:rsidRDefault="000725AD" w:rsidP="00C54110">
      <w:pPr>
        <w:jc w:val="both"/>
        <w:rPr>
          <w:rStyle w:val="a5"/>
          <w:rFonts w:ascii="Times New Roman" w:hAnsi="Times New Roman" w:cs="Times New Roman"/>
          <w:i w:val="0"/>
        </w:rPr>
      </w:pPr>
    </w:p>
    <w:p w:rsidR="004C1705" w:rsidRDefault="000725AD" w:rsidP="00C54110">
      <w:pPr>
        <w:jc w:val="both"/>
        <w:rPr>
          <w:rStyle w:val="a5"/>
          <w:rFonts w:ascii="Times New Roman" w:hAnsi="Times New Roman" w:cs="Times New Roman"/>
          <w:b/>
          <w:i w:val="0"/>
        </w:rPr>
      </w:pPr>
      <w:r w:rsidRPr="00512299">
        <w:rPr>
          <w:rStyle w:val="a5"/>
          <w:rFonts w:ascii="Times New Roman" w:hAnsi="Times New Roman" w:cs="Times New Roman"/>
          <w:b/>
          <w:i w:val="0"/>
        </w:rPr>
        <w:t>Календарно-тематическое планирование по предмету</w:t>
      </w:r>
    </w:p>
    <w:p w:rsidR="000725AD" w:rsidRPr="00263C93" w:rsidRDefault="000725AD" w:rsidP="00C54110">
      <w:pPr>
        <w:jc w:val="both"/>
        <w:rPr>
          <w:rStyle w:val="a5"/>
          <w:rFonts w:ascii="Times New Roman" w:hAnsi="Times New Roman" w:cs="Times New Roman"/>
          <w:b/>
          <w:i w:val="0"/>
        </w:rPr>
      </w:pPr>
      <w:r w:rsidRPr="00512299">
        <w:rPr>
          <w:rStyle w:val="a5"/>
          <w:rFonts w:ascii="Times New Roman" w:hAnsi="Times New Roman" w:cs="Times New Roman"/>
          <w:b/>
          <w:i w:val="0"/>
        </w:rPr>
        <w:t xml:space="preserve"> «Развитие речи и подготовка к обучению грамоте»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3944"/>
        <w:gridCol w:w="2387"/>
        <w:gridCol w:w="2387"/>
      </w:tblGrid>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урока</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Тема урока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Кол-во часов</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Дата</w:t>
            </w: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Экскурсия в школьную библиотеку.</w:t>
            </w:r>
          </w:p>
          <w:p w:rsidR="000725AD" w:rsidRPr="00512299" w:rsidRDefault="000725AD" w:rsidP="00C54110">
            <w:pPr>
              <w:jc w:val="both"/>
              <w:rPr>
                <w:rStyle w:val="a5"/>
                <w:rFonts w:ascii="Times New Roman" w:hAnsi="Times New Roman" w:cs="Times New Roman"/>
                <w:i w:val="0"/>
              </w:rPr>
            </w:pP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Развитие слухового внимания и фонематического восприятия.</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Устная речь. Предложение. Слово.</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4</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Звук.  Знакомство с миром звуков. Упражнения на выделение звуков в односложных и двусложных словах.</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5-6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Гласные и согласные звуки. Обучение рассказыванию. </w:t>
            </w:r>
          </w:p>
          <w:p w:rsidR="000725AD" w:rsidRPr="00512299" w:rsidRDefault="000725AD" w:rsidP="00C54110">
            <w:pPr>
              <w:jc w:val="both"/>
              <w:rPr>
                <w:rStyle w:val="a5"/>
                <w:rFonts w:ascii="Times New Roman" w:hAnsi="Times New Roman" w:cs="Times New Roman"/>
                <w:i w:val="0"/>
              </w:rPr>
            </w:pP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7</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Гласные и согласные звуки. Драматизация сказки «Репка».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8</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Выделение первого звука в словах. Рассказы М.Пришвина и В.Бианки</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[а], </w:t>
            </w:r>
            <w:proofErr w:type="gramStart"/>
            <w:r w:rsidRPr="00512299">
              <w:rPr>
                <w:rStyle w:val="a5"/>
                <w:rFonts w:ascii="Times New Roman" w:hAnsi="Times New Roman" w:cs="Times New Roman"/>
                <w:i w:val="0"/>
              </w:rPr>
              <w:t>[ у</w:t>
            </w:r>
            <w:proofErr w:type="gramEnd"/>
            <w:r w:rsidRPr="00512299">
              <w:rPr>
                <w:rStyle w:val="a5"/>
                <w:rFonts w:ascii="Times New Roman" w:hAnsi="Times New Roman" w:cs="Times New Roman"/>
                <w:i w:val="0"/>
              </w:rPr>
              <w:t xml:space="preserve"> ]. Схема предложения.</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10</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ы</w:t>
            </w:r>
            <w:proofErr w:type="gramEnd"/>
            <w:r w:rsidRPr="00512299">
              <w:rPr>
                <w:rStyle w:val="a5"/>
                <w:rFonts w:ascii="Times New Roman" w:hAnsi="Times New Roman" w:cs="Times New Roman"/>
                <w:i w:val="0"/>
              </w:rPr>
              <w:t>]., [ о ] Составление рассказа по сюжетной картинке. Схема предложения.</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и</w:t>
            </w:r>
            <w:proofErr w:type="gramEnd"/>
            <w:r w:rsidRPr="00512299">
              <w:rPr>
                <w:rStyle w:val="a5"/>
                <w:rFonts w:ascii="Times New Roman" w:hAnsi="Times New Roman" w:cs="Times New Roman"/>
                <w:i w:val="0"/>
              </w:rPr>
              <w:t xml:space="preserve"> ]. Рассказ В.Ю. Драгунского «Учительница».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э</w:t>
            </w:r>
            <w:proofErr w:type="gramEnd"/>
            <w:r w:rsidRPr="00512299">
              <w:rPr>
                <w:rStyle w:val="a5"/>
                <w:rFonts w:ascii="Times New Roman" w:hAnsi="Times New Roman" w:cs="Times New Roman"/>
                <w:i w:val="0"/>
              </w:rPr>
              <w:t xml:space="preserve"> ]. Выборочный пересказ с опорой на сюжетную картинку. Деление слов на слоги.</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13</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я</w:t>
            </w:r>
            <w:proofErr w:type="gramEnd"/>
            <w:r w:rsidRPr="00512299">
              <w:rPr>
                <w:rStyle w:val="a5"/>
                <w:rFonts w:ascii="Times New Roman" w:hAnsi="Times New Roman" w:cs="Times New Roman"/>
                <w:i w:val="0"/>
              </w:rPr>
              <w:t xml:space="preserve"> ].  Пересказ текста с опорой на сюжетную картинку. Деление слов на слоги.</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14</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ю</w:t>
            </w:r>
            <w:proofErr w:type="gramEnd"/>
            <w:r w:rsidRPr="00512299">
              <w:rPr>
                <w:rStyle w:val="a5"/>
                <w:rFonts w:ascii="Times New Roman" w:hAnsi="Times New Roman" w:cs="Times New Roman"/>
                <w:i w:val="0"/>
              </w:rPr>
              <w:t xml:space="preserve">]. Пересказ прочитанного текста по наводящим вопросам. </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15</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е</w:t>
            </w:r>
            <w:proofErr w:type="gramEnd"/>
            <w:r w:rsidRPr="00512299">
              <w:rPr>
                <w:rStyle w:val="a5"/>
                <w:rFonts w:ascii="Times New Roman" w:hAnsi="Times New Roman" w:cs="Times New Roman"/>
                <w:i w:val="0"/>
              </w:rPr>
              <w:t>], [ ё ]. Рассказы о животных.</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[л – л’]. Составление сказки «Лиса и заяц» по плану. </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17</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м</w:t>
            </w:r>
            <w:proofErr w:type="gramEnd"/>
            <w:r w:rsidRPr="00512299">
              <w:rPr>
                <w:rStyle w:val="a5"/>
                <w:rFonts w:ascii="Times New Roman" w:hAnsi="Times New Roman" w:cs="Times New Roman"/>
                <w:i w:val="0"/>
              </w:rPr>
              <w:t xml:space="preserve"> – м’]. Беседа по теме: «Моя любимая сказка».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18</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н</w:t>
            </w:r>
            <w:proofErr w:type="gramEnd"/>
            <w:r w:rsidRPr="00512299">
              <w:rPr>
                <w:rStyle w:val="a5"/>
                <w:rFonts w:ascii="Times New Roman" w:hAnsi="Times New Roman" w:cs="Times New Roman"/>
                <w:i w:val="0"/>
              </w:rPr>
              <w:t xml:space="preserve"> –н']. Драматизация сказки «Теремок».</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 </w:t>
            </w:r>
            <w:proofErr w:type="gramStart"/>
            <w:r w:rsidRPr="00512299">
              <w:rPr>
                <w:rStyle w:val="a5"/>
                <w:rFonts w:ascii="Times New Roman" w:hAnsi="Times New Roman" w:cs="Times New Roman"/>
                <w:i w:val="0"/>
              </w:rPr>
              <w:t>[ р</w:t>
            </w:r>
            <w:proofErr w:type="gramEnd"/>
            <w:r w:rsidRPr="00512299">
              <w:rPr>
                <w:rStyle w:val="a5"/>
                <w:rFonts w:ascii="Times New Roman" w:hAnsi="Times New Roman" w:cs="Times New Roman"/>
                <w:i w:val="0"/>
              </w:rPr>
              <w:t xml:space="preserve"> –р’]. Рассказ «Моя семья». </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20-21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в</w:t>
            </w:r>
            <w:proofErr w:type="gramEnd"/>
            <w:r w:rsidRPr="00512299">
              <w:rPr>
                <w:rStyle w:val="a5"/>
                <w:rFonts w:ascii="Times New Roman" w:hAnsi="Times New Roman" w:cs="Times New Roman"/>
                <w:i w:val="0"/>
              </w:rPr>
              <w:t>-в’], [ ф-ф’ ]. Рассказы Ушинского. Гласные и согласные звуки.</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з</w:t>
            </w:r>
            <w:proofErr w:type="gramEnd"/>
            <w:r w:rsidRPr="00512299">
              <w:rPr>
                <w:rStyle w:val="a5"/>
                <w:rFonts w:ascii="Times New Roman" w:hAnsi="Times New Roman" w:cs="Times New Roman"/>
                <w:i w:val="0"/>
              </w:rPr>
              <w:t>-з’], [ с-c’ ]. Гласные и согласные звуки.</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23-24</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ш</w:t>
            </w:r>
            <w:proofErr w:type="gramEnd"/>
            <w:r w:rsidRPr="00512299">
              <w:rPr>
                <w:rStyle w:val="a5"/>
                <w:rFonts w:ascii="Times New Roman" w:hAnsi="Times New Roman" w:cs="Times New Roman"/>
                <w:i w:val="0"/>
              </w:rPr>
              <w:t xml:space="preserve"> ], [ ж ]. Стихи о весне.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25</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б</w:t>
            </w:r>
            <w:proofErr w:type="gramEnd"/>
            <w:r w:rsidRPr="00512299">
              <w:rPr>
                <w:rStyle w:val="a5"/>
                <w:rFonts w:ascii="Times New Roman" w:hAnsi="Times New Roman" w:cs="Times New Roman"/>
                <w:i w:val="0"/>
              </w:rPr>
              <w:t xml:space="preserve">-б’], [ п-п’ ]. Буквы Б </w:t>
            </w:r>
            <w:proofErr w:type="spellStart"/>
            <w:r w:rsidRPr="00512299">
              <w:rPr>
                <w:rStyle w:val="a5"/>
                <w:rFonts w:ascii="Times New Roman" w:hAnsi="Times New Roman" w:cs="Times New Roman"/>
                <w:i w:val="0"/>
              </w:rPr>
              <w:t>б</w:t>
            </w:r>
            <w:proofErr w:type="spellEnd"/>
            <w:r w:rsidRPr="00512299">
              <w:rPr>
                <w:rStyle w:val="a5"/>
                <w:rFonts w:ascii="Times New Roman" w:hAnsi="Times New Roman" w:cs="Times New Roman"/>
                <w:i w:val="0"/>
              </w:rPr>
              <w:t xml:space="preserve">, </w:t>
            </w:r>
            <w:proofErr w:type="spellStart"/>
            <w:r w:rsidRPr="00512299">
              <w:rPr>
                <w:rStyle w:val="a5"/>
                <w:rFonts w:ascii="Times New Roman" w:hAnsi="Times New Roman" w:cs="Times New Roman"/>
                <w:i w:val="0"/>
              </w:rPr>
              <w:t>Пп.Составление</w:t>
            </w:r>
            <w:proofErr w:type="spellEnd"/>
            <w:r w:rsidRPr="00512299">
              <w:rPr>
                <w:rStyle w:val="a5"/>
                <w:rFonts w:ascii="Times New Roman" w:hAnsi="Times New Roman" w:cs="Times New Roman"/>
                <w:i w:val="0"/>
              </w:rPr>
              <w:t xml:space="preserve"> рассказа-описания.</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д</w:t>
            </w:r>
            <w:proofErr w:type="gramEnd"/>
            <w:r w:rsidRPr="00512299">
              <w:rPr>
                <w:rStyle w:val="a5"/>
                <w:rFonts w:ascii="Times New Roman" w:hAnsi="Times New Roman" w:cs="Times New Roman"/>
                <w:i w:val="0"/>
              </w:rPr>
              <w:t xml:space="preserve">- д’ ], [ т-т’ ]. Буквы </w:t>
            </w:r>
            <w:proofErr w:type="spellStart"/>
            <w:proofErr w:type="gramStart"/>
            <w:r w:rsidRPr="00512299">
              <w:rPr>
                <w:rStyle w:val="a5"/>
                <w:rFonts w:ascii="Times New Roman" w:hAnsi="Times New Roman" w:cs="Times New Roman"/>
                <w:i w:val="0"/>
              </w:rPr>
              <w:t>Дд,Т</w:t>
            </w:r>
            <w:proofErr w:type="gramEnd"/>
            <w:r w:rsidRPr="00512299">
              <w:rPr>
                <w:rStyle w:val="a5"/>
                <w:rFonts w:ascii="Times New Roman" w:hAnsi="Times New Roman" w:cs="Times New Roman"/>
                <w:i w:val="0"/>
              </w:rPr>
              <w:t>,т</w:t>
            </w:r>
            <w:proofErr w:type="spellEnd"/>
            <w:r w:rsidRPr="00512299">
              <w:rPr>
                <w:rStyle w:val="a5"/>
                <w:rFonts w:ascii="Times New Roman" w:hAnsi="Times New Roman" w:cs="Times New Roman"/>
                <w:i w:val="0"/>
              </w:rPr>
              <w:t>. Составление рассказа на заданную тему.</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27</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w:t>
            </w:r>
            <w:proofErr w:type="gramStart"/>
            <w:r w:rsidRPr="00512299">
              <w:rPr>
                <w:rStyle w:val="a5"/>
                <w:rFonts w:ascii="Times New Roman" w:hAnsi="Times New Roman" w:cs="Times New Roman"/>
                <w:i w:val="0"/>
              </w:rPr>
              <w:t>[ г</w:t>
            </w:r>
            <w:proofErr w:type="gramEnd"/>
            <w:r w:rsidRPr="00512299">
              <w:rPr>
                <w:rStyle w:val="a5"/>
                <w:rFonts w:ascii="Times New Roman" w:hAnsi="Times New Roman" w:cs="Times New Roman"/>
                <w:i w:val="0"/>
              </w:rPr>
              <w:t xml:space="preserve">-г’], [ к-к’ ]. Буквы </w:t>
            </w:r>
            <w:proofErr w:type="spellStart"/>
            <w:proofErr w:type="gramStart"/>
            <w:r w:rsidRPr="00512299">
              <w:rPr>
                <w:rStyle w:val="a5"/>
                <w:rFonts w:ascii="Times New Roman" w:hAnsi="Times New Roman" w:cs="Times New Roman"/>
                <w:i w:val="0"/>
              </w:rPr>
              <w:t>Гг,Кк</w:t>
            </w:r>
            <w:proofErr w:type="spellEnd"/>
            <w:proofErr w:type="gramEnd"/>
            <w:r w:rsidRPr="00512299">
              <w:rPr>
                <w:rStyle w:val="a5"/>
                <w:rFonts w:ascii="Times New Roman" w:hAnsi="Times New Roman" w:cs="Times New Roman"/>
                <w:i w:val="0"/>
              </w:rPr>
              <w:t>. Составление рассказа-описания.</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28</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Звуки [х-х’</w:t>
            </w:r>
            <w:proofErr w:type="gramStart"/>
            <w:r w:rsidRPr="00512299">
              <w:rPr>
                <w:rStyle w:val="a5"/>
                <w:rFonts w:ascii="Times New Roman" w:hAnsi="Times New Roman" w:cs="Times New Roman"/>
                <w:i w:val="0"/>
              </w:rPr>
              <w:t>],[</w:t>
            </w:r>
            <w:proofErr w:type="gramEnd"/>
            <w:r w:rsidRPr="00512299">
              <w:rPr>
                <w:rStyle w:val="a5"/>
                <w:rFonts w:ascii="Times New Roman" w:hAnsi="Times New Roman" w:cs="Times New Roman"/>
                <w:i w:val="0"/>
              </w:rPr>
              <w:t xml:space="preserve">ц ]. Буквы </w:t>
            </w:r>
            <w:proofErr w:type="spellStart"/>
            <w:proofErr w:type="gramStart"/>
            <w:r w:rsidRPr="00512299">
              <w:rPr>
                <w:rStyle w:val="a5"/>
                <w:rFonts w:ascii="Times New Roman" w:hAnsi="Times New Roman" w:cs="Times New Roman"/>
                <w:i w:val="0"/>
              </w:rPr>
              <w:t>Хх,Цц</w:t>
            </w:r>
            <w:proofErr w:type="spellEnd"/>
            <w:proofErr w:type="gramEnd"/>
            <w:r w:rsidRPr="00512299">
              <w:rPr>
                <w:rStyle w:val="a5"/>
                <w:rFonts w:ascii="Times New Roman" w:hAnsi="Times New Roman" w:cs="Times New Roman"/>
                <w:i w:val="0"/>
              </w:rPr>
              <w:t>.</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Звуки [щ’], [ч’], </w:t>
            </w:r>
            <w:proofErr w:type="gramStart"/>
            <w:r w:rsidRPr="00512299">
              <w:rPr>
                <w:rStyle w:val="a5"/>
                <w:rFonts w:ascii="Times New Roman" w:hAnsi="Times New Roman" w:cs="Times New Roman"/>
                <w:i w:val="0"/>
              </w:rPr>
              <w:t>[ й</w:t>
            </w:r>
            <w:proofErr w:type="gramEnd"/>
            <w:r w:rsidRPr="00512299">
              <w:rPr>
                <w:rStyle w:val="a5"/>
                <w:rFonts w:ascii="Times New Roman" w:hAnsi="Times New Roman" w:cs="Times New Roman"/>
                <w:i w:val="0"/>
              </w:rPr>
              <w:t xml:space="preserve">]. Буквы </w:t>
            </w:r>
            <w:proofErr w:type="spellStart"/>
            <w:proofErr w:type="gramStart"/>
            <w:r w:rsidRPr="00512299">
              <w:rPr>
                <w:rStyle w:val="a5"/>
                <w:rFonts w:ascii="Times New Roman" w:hAnsi="Times New Roman" w:cs="Times New Roman"/>
                <w:i w:val="0"/>
              </w:rPr>
              <w:t>Щщ,Чч</w:t>
            </w:r>
            <w:proofErr w:type="spellEnd"/>
            <w:proofErr w:type="gramEnd"/>
            <w:r w:rsidRPr="00512299">
              <w:rPr>
                <w:rStyle w:val="a5"/>
                <w:rFonts w:ascii="Times New Roman" w:hAnsi="Times New Roman" w:cs="Times New Roman"/>
                <w:i w:val="0"/>
              </w:rPr>
              <w:t xml:space="preserve">, </w:t>
            </w:r>
            <w:proofErr w:type="spellStart"/>
            <w:r w:rsidRPr="00512299">
              <w:rPr>
                <w:rStyle w:val="a5"/>
                <w:rFonts w:ascii="Times New Roman" w:hAnsi="Times New Roman" w:cs="Times New Roman"/>
                <w:i w:val="0"/>
              </w:rPr>
              <w:t>Йй</w:t>
            </w:r>
            <w:proofErr w:type="spellEnd"/>
            <w:r w:rsidRPr="00512299">
              <w:rPr>
                <w:rStyle w:val="a5"/>
                <w:rFonts w:ascii="Times New Roman" w:hAnsi="Times New Roman" w:cs="Times New Roman"/>
                <w:i w:val="0"/>
              </w:rPr>
              <w:t>. Рассказы о весне.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30</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Ь и Ъ знаки. Драматизация сказки </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«Колобок».</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31</w:t>
            </w:r>
          </w:p>
        </w:tc>
        <w:tc>
          <w:tcPr>
            <w:tcW w:w="3944" w:type="dxa"/>
          </w:tcPr>
          <w:p w:rsidR="000725AD" w:rsidRPr="00512299" w:rsidRDefault="000725AD" w:rsidP="00C54110">
            <w:pPr>
              <w:jc w:val="both"/>
              <w:rPr>
                <w:rStyle w:val="a5"/>
                <w:rFonts w:ascii="Times New Roman" w:hAnsi="Times New Roman" w:cs="Times New Roman"/>
                <w:i w:val="0"/>
              </w:rPr>
            </w:pPr>
            <w:proofErr w:type="gramStart"/>
            <w:r w:rsidRPr="00512299">
              <w:rPr>
                <w:rStyle w:val="a5"/>
                <w:rFonts w:ascii="Times New Roman" w:hAnsi="Times New Roman" w:cs="Times New Roman"/>
                <w:i w:val="0"/>
              </w:rPr>
              <w:t>Повторение  по</w:t>
            </w:r>
            <w:proofErr w:type="gramEnd"/>
            <w:r w:rsidRPr="00512299">
              <w:rPr>
                <w:rStyle w:val="a5"/>
                <w:rFonts w:ascii="Times New Roman" w:hAnsi="Times New Roman" w:cs="Times New Roman"/>
                <w:i w:val="0"/>
              </w:rPr>
              <w:t xml:space="preserve"> теме : «Алфавит»</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bl>
    <w:p w:rsidR="000725AD" w:rsidRPr="00512299" w:rsidRDefault="000725AD" w:rsidP="00C54110">
      <w:pPr>
        <w:jc w:val="both"/>
        <w:rPr>
          <w:rStyle w:val="a5"/>
          <w:rFonts w:ascii="Times New Roman" w:hAnsi="Times New Roman" w:cs="Times New Roman"/>
          <w:i w:val="0"/>
        </w:rPr>
      </w:pPr>
    </w:p>
    <w:p w:rsidR="00200ABD" w:rsidRDefault="00200ABD" w:rsidP="00C54110">
      <w:pPr>
        <w:jc w:val="both"/>
        <w:rPr>
          <w:rStyle w:val="a5"/>
          <w:rFonts w:ascii="Times New Roman" w:hAnsi="Times New Roman" w:cs="Times New Roman"/>
          <w:b/>
          <w:i w:val="0"/>
        </w:rPr>
      </w:pPr>
      <w:r w:rsidRPr="00512299">
        <w:rPr>
          <w:rStyle w:val="a5"/>
          <w:rFonts w:ascii="Times New Roman" w:hAnsi="Times New Roman" w:cs="Times New Roman"/>
          <w:b/>
          <w:i w:val="0"/>
        </w:rPr>
        <w:t>Календарно-тематическое планирование по предмету</w:t>
      </w:r>
    </w:p>
    <w:p w:rsidR="004C1705" w:rsidRPr="00200ABD" w:rsidRDefault="00200ABD" w:rsidP="00C54110">
      <w:pPr>
        <w:jc w:val="both"/>
        <w:rPr>
          <w:rFonts w:ascii="Times New Roman" w:hAnsi="Times New Roman" w:cs="Times New Roman"/>
          <w:b/>
          <w:iCs/>
        </w:rPr>
      </w:pPr>
      <w:r w:rsidRPr="00512299">
        <w:rPr>
          <w:rStyle w:val="a5"/>
          <w:rFonts w:ascii="Times New Roman" w:hAnsi="Times New Roman" w:cs="Times New Roman"/>
          <w:b/>
          <w:i w:val="0"/>
        </w:rPr>
        <w:t xml:space="preserve"> «Развитие речи и подготовка к обучению грамоте»</w:t>
      </w:r>
      <w:r>
        <w:rPr>
          <w:rStyle w:val="a5"/>
          <w:rFonts w:ascii="Times New Roman" w:hAnsi="Times New Roman" w:cs="Times New Roman"/>
          <w:b/>
          <w:i w:val="0"/>
        </w:rPr>
        <w:t xml:space="preserve"> (письмо)</w:t>
      </w:r>
    </w:p>
    <w:tbl>
      <w:tblPr>
        <w:tblStyle w:val="a6"/>
        <w:tblW w:w="0" w:type="auto"/>
        <w:tblLook w:val="01E0" w:firstRow="1" w:lastRow="1" w:firstColumn="1" w:lastColumn="1" w:noHBand="0" w:noVBand="0"/>
      </w:tblPr>
      <w:tblGrid>
        <w:gridCol w:w="643"/>
        <w:gridCol w:w="7361"/>
        <w:gridCol w:w="1341"/>
      </w:tblGrid>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Тема</w:t>
            </w:r>
          </w:p>
        </w:tc>
        <w:tc>
          <w:tcPr>
            <w:tcW w:w="1363"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Кол-во часов</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Знакомство с гигиеническими правилами письма, ориентация в пространстве листа.</w:t>
            </w:r>
          </w:p>
        </w:tc>
        <w:tc>
          <w:tcPr>
            <w:tcW w:w="1363" w:type="dxa"/>
            <w:vAlign w:val="center"/>
          </w:tcPr>
          <w:p w:rsidR="004C1705" w:rsidRPr="004C1705" w:rsidRDefault="004C1705" w:rsidP="00C54110">
            <w:pPr>
              <w:jc w:val="both"/>
              <w:rPr>
                <w:rFonts w:ascii="Times New Roman" w:hAnsi="Times New Roman" w:cs="Times New Roman"/>
              </w:rPr>
            </w:pPr>
            <w:r>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Обведение предметов по контуру.</w:t>
            </w:r>
          </w:p>
        </w:tc>
        <w:tc>
          <w:tcPr>
            <w:tcW w:w="1363" w:type="dxa"/>
            <w:vAlign w:val="center"/>
          </w:tcPr>
          <w:p w:rsidR="004C1705" w:rsidRPr="004C1705" w:rsidRDefault="004C1705" w:rsidP="00C54110">
            <w:pPr>
              <w:jc w:val="both"/>
              <w:rPr>
                <w:rFonts w:ascii="Times New Roman" w:hAnsi="Times New Roman" w:cs="Times New Roman"/>
              </w:rPr>
            </w:pPr>
            <w:r>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3.</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Графические упражнения. Пальчиковая гимнастика.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4.</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Игры с крупой, бусинками, пуговицами, мелкими камешками.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5.</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Игры с мозаикой. Составление картин по образцу и самостоятельное продумывание сюжета.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6.</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Вырезание ножницами.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7.</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Графические упражнения. Штриховка.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8.</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Раскрашивание картинок.</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9.</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Вырезание ножницами.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10.</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Обведение предмета по контуру. Штриховка.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11.</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Обведение предметов по контуру в рабочей строке.</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12.</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Строка. Междустрочное пространство.</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lastRenderedPageBreak/>
              <w:t>13.</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Вырезание. Оригами.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14.</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Плетение.</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15.</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Обведение предметов по контуру в рабочей строке.</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16.</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Занятия с пластилином.</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17.</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Вписывание предметов различной конфигурации в рабочую строку.</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18.</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Графические упражнения. Штриховка.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19.</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Раскрашивание картинок.</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20.</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Занятия с конструкторами.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21.</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Рисование различными материалами (ручка, простой карандаш, цветные карандаши, мелки).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22.</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Письмо элементов в рабочей строке.</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23.</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Штриховка. Правила штриховки.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24.</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Занятия с пластилином.</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25.</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Моделирование предметов из элементов различной конфигурации.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26.</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Написание элементов букв.</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27.</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Графические упражнения. Штриховка.</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28.</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Письмо элементов букв.</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29.</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Вырезание по контуру. Оригами.</w:t>
            </w:r>
          </w:p>
        </w:tc>
        <w:tc>
          <w:tcPr>
            <w:tcW w:w="1363" w:type="dxa"/>
          </w:tcPr>
          <w:p w:rsidR="004C1705" w:rsidRDefault="004C1705" w:rsidP="00C54110">
            <w:pPr>
              <w:jc w:val="both"/>
            </w:pPr>
            <w:r w:rsidRPr="004D423A">
              <w:rPr>
                <w:rFonts w:ascii="Times New Roman" w:hAnsi="Times New Roman" w:cs="Times New Roman"/>
              </w:rPr>
              <w:t>1ч</w:t>
            </w:r>
          </w:p>
        </w:tc>
      </w:tr>
      <w:tr w:rsidR="004C1705" w:rsidRPr="004C1705" w:rsidTr="00C54110">
        <w:tc>
          <w:tcPr>
            <w:tcW w:w="648"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30.</w:t>
            </w:r>
          </w:p>
        </w:tc>
        <w:tc>
          <w:tcPr>
            <w:tcW w:w="7560" w:type="dxa"/>
            <w:vAlign w:val="center"/>
          </w:tcPr>
          <w:p w:rsidR="004C1705" w:rsidRPr="004C1705" w:rsidRDefault="004C1705" w:rsidP="00C54110">
            <w:pPr>
              <w:jc w:val="both"/>
              <w:rPr>
                <w:rFonts w:ascii="Times New Roman" w:hAnsi="Times New Roman" w:cs="Times New Roman"/>
              </w:rPr>
            </w:pPr>
            <w:r w:rsidRPr="004C1705">
              <w:rPr>
                <w:rFonts w:ascii="Times New Roman" w:hAnsi="Times New Roman" w:cs="Times New Roman"/>
              </w:rPr>
              <w:t>Письмо элементов букв в рабочей строке.</w:t>
            </w:r>
          </w:p>
        </w:tc>
        <w:tc>
          <w:tcPr>
            <w:tcW w:w="1363" w:type="dxa"/>
          </w:tcPr>
          <w:p w:rsidR="004C1705" w:rsidRDefault="004C1705" w:rsidP="00C54110">
            <w:pPr>
              <w:jc w:val="both"/>
            </w:pPr>
            <w:r w:rsidRPr="004D423A">
              <w:rPr>
                <w:rFonts w:ascii="Times New Roman" w:hAnsi="Times New Roman" w:cs="Times New Roman"/>
              </w:rPr>
              <w:t>1ч</w:t>
            </w:r>
          </w:p>
        </w:tc>
      </w:tr>
    </w:tbl>
    <w:p w:rsidR="000725AD" w:rsidRPr="004C1705" w:rsidRDefault="000725AD" w:rsidP="00C54110">
      <w:pPr>
        <w:jc w:val="both"/>
        <w:rPr>
          <w:rStyle w:val="a5"/>
          <w:rFonts w:ascii="Times New Roman" w:hAnsi="Times New Roman" w:cs="Times New Roman"/>
          <w:i w:val="0"/>
        </w:rPr>
      </w:pPr>
    </w:p>
    <w:p w:rsidR="00512299" w:rsidRDefault="00512299"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Default="00C54110" w:rsidP="00C54110">
      <w:pPr>
        <w:spacing w:after="0" w:line="360" w:lineRule="auto"/>
        <w:ind w:firstLine="1080"/>
        <w:jc w:val="both"/>
        <w:rPr>
          <w:rStyle w:val="a5"/>
          <w:rFonts w:ascii="Times New Roman" w:hAnsi="Times New Roman" w:cs="Times New Roman"/>
          <w:b/>
          <w:i w:val="0"/>
        </w:rPr>
      </w:pPr>
    </w:p>
    <w:p w:rsidR="00C54110" w:rsidRPr="00C54110" w:rsidRDefault="00C54110" w:rsidP="00C54110">
      <w:pPr>
        <w:spacing w:after="0" w:line="360" w:lineRule="auto"/>
        <w:ind w:firstLine="1080"/>
        <w:jc w:val="both"/>
        <w:rPr>
          <w:rStyle w:val="a5"/>
          <w:rFonts w:ascii="Times New Roman" w:hAnsi="Times New Roman" w:cs="Times New Roman"/>
          <w:b/>
          <w:i w:val="0"/>
          <w:sz w:val="28"/>
        </w:rPr>
      </w:pPr>
    </w:p>
    <w:p w:rsidR="00C54110" w:rsidRPr="00C54110" w:rsidRDefault="00C54110" w:rsidP="00C54110">
      <w:pPr>
        <w:spacing w:after="0" w:line="360" w:lineRule="auto"/>
        <w:ind w:firstLine="1080"/>
        <w:jc w:val="both"/>
        <w:rPr>
          <w:rStyle w:val="a5"/>
          <w:rFonts w:ascii="Times New Roman" w:hAnsi="Times New Roman" w:cs="Times New Roman"/>
          <w:b/>
          <w:i w:val="0"/>
          <w:sz w:val="28"/>
        </w:rPr>
      </w:pPr>
    </w:p>
    <w:p w:rsidR="00C54110" w:rsidRDefault="00512299" w:rsidP="00C54110">
      <w:pPr>
        <w:spacing w:after="0" w:line="360" w:lineRule="auto"/>
        <w:ind w:firstLine="1080"/>
        <w:jc w:val="center"/>
        <w:rPr>
          <w:rStyle w:val="a5"/>
          <w:rFonts w:ascii="Times New Roman" w:hAnsi="Times New Roman" w:cs="Times New Roman"/>
          <w:b/>
          <w:i w:val="0"/>
          <w:sz w:val="28"/>
        </w:rPr>
      </w:pPr>
      <w:r w:rsidRPr="00C54110">
        <w:rPr>
          <w:rStyle w:val="a5"/>
          <w:rFonts w:ascii="Times New Roman" w:hAnsi="Times New Roman" w:cs="Times New Roman"/>
          <w:b/>
          <w:i w:val="0"/>
          <w:sz w:val="28"/>
        </w:rPr>
        <w:t xml:space="preserve">Рабочая программа по курсу </w:t>
      </w:r>
    </w:p>
    <w:p w:rsidR="00512299" w:rsidRPr="00C54110" w:rsidRDefault="00512299" w:rsidP="00C54110">
      <w:pPr>
        <w:spacing w:after="0" w:line="360" w:lineRule="auto"/>
        <w:ind w:firstLine="1080"/>
        <w:jc w:val="center"/>
        <w:rPr>
          <w:rStyle w:val="a5"/>
          <w:rFonts w:ascii="Times New Roman" w:hAnsi="Times New Roman" w:cs="Times New Roman"/>
          <w:b/>
          <w:i w:val="0"/>
          <w:sz w:val="28"/>
        </w:rPr>
      </w:pPr>
      <w:r w:rsidRPr="00C54110">
        <w:rPr>
          <w:rStyle w:val="a5"/>
          <w:rFonts w:ascii="Times New Roman" w:hAnsi="Times New Roman" w:cs="Times New Roman"/>
          <w:b/>
          <w:i w:val="0"/>
          <w:sz w:val="28"/>
        </w:rPr>
        <w:t>«математические ступеньки»</w:t>
      </w:r>
    </w:p>
    <w:p w:rsidR="00C54110" w:rsidRDefault="00512299" w:rsidP="00C54110">
      <w:pPr>
        <w:spacing w:after="0" w:line="360" w:lineRule="auto"/>
        <w:ind w:firstLine="1080"/>
        <w:jc w:val="center"/>
        <w:rPr>
          <w:rStyle w:val="a5"/>
          <w:rFonts w:ascii="Times New Roman" w:hAnsi="Times New Roman" w:cs="Times New Roman"/>
          <w:b/>
          <w:i w:val="0"/>
          <w:sz w:val="28"/>
        </w:rPr>
      </w:pPr>
      <w:r w:rsidRPr="00C54110">
        <w:rPr>
          <w:rStyle w:val="a5"/>
          <w:rFonts w:ascii="Times New Roman" w:hAnsi="Times New Roman" w:cs="Times New Roman"/>
          <w:b/>
          <w:i w:val="0"/>
          <w:sz w:val="28"/>
        </w:rPr>
        <w:t>(модуль программы Н. А. Федосовой</w:t>
      </w:r>
    </w:p>
    <w:p w:rsidR="00C54110" w:rsidRDefault="00512299" w:rsidP="00C54110">
      <w:pPr>
        <w:spacing w:after="0" w:line="360" w:lineRule="auto"/>
        <w:ind w:firstLine="1080"/>
        <w:jc w:val="center"/>
        <w:rPr>
          <w:rStyle w:val="a5"/>
          <w:rFonts w:ascii="Times New Roman" w:hAnsi="Times New Roman" w:cs="Times New Roman"/>
          <w:b/>
          <w:i w:val="0"/>
          <w:sz w:val="28"/>
        </w:rPr>
      </w:pPr>
      <w:r w:rsidRPr="00C54110">
        <w:rPr>
          <w:rStyle w:val="a5"/>
          <w:rFonts w:ascii="Times New Roman" w:hAnsi="Times New Roman" w:cs="Times New Roman"/>
          <w:b/>
          <w:i w:val="0"/>
          <w:sz w:val="28"/>
        </w:rPr>
        <w:t xml:space="preserve"> «Преемственность. Подготовка детей к школе» </w:t>
      </w:r>
    </w:p>
    <w:p w:rsidR="00512299" w:rsidRPr="00C54110" w:rsidRDefault="00512299" w:rsidP="00C54110">
      <w:pPr>
        <w:spacing w:after="0" w:line="360" w:lineRule="auto"/>
        <w:ind w:firstLine="1080"/>
        <w:jc w:val="center"/>
        <w:rPr>
          <w:rStyle w:val="a5"/>
          <w:rFonts w:ascii="Times New Roman" w:hAnsi="Times New Roman" w:cs="Times New Roman"/>
          <w:b/>
          <w:i w:val="0"/>
          <w:sz w:val="28"/>
        </w:rPr>
      </w:pPr>
      <w:r w:rsidRPr="00C54110">
        <w:rPr>
          <w:rStyle w:val="a5"/>
          <w:rFonts w:ascii="Times New Roman" w:hAnsi="Times New Roman" w:cs="Times New Roman"/>
          <w:b/>
          <w:i w:val="0"/>
          <w:sz w:val="28"/>
        </w:rPr>
        <w:t>для дошкольников)</w:t>
      </w:r>
    </w:p>
    <w:p w:rsidR="00C54110" w:rsidRPr="00C54110" w:rsidRDefault="00C54110" w:rsidP="00C54110">
      <w:pPr>
        <w:spacing w:after="0" w:line="360" w:lineRule="auto"/>
        <w:ind w:firstLine="1080"/>
        <w:jc w:val="center"/>
        <w:rPr>
          <w:rStyle w:val="a5"/>
          <w:rFonts w:ascii="Times New Roman" w:hAnsi="Times New Roman" w:cs="Times New Roman"/>
          <w:b/>
          <w:i w:val="0"/>
          <w:sz w:val="28"/>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Default="00C54110" w:rsidP="00C54110">
      <w:pPr>
        <w:spacing w:after="0" w:line="360" w:lineRule="auto"/>
        <w:ind w:firstLine="1080"/>
        <w:jc w:val="center"/>
        <w:rPr>
          <w:rStyle w:val="a5"/>
          <w:rFonts w:ascii="Times New Roman" w:hAnsi="Times New Roman" w:cs="Times New Roman"/>
          <w:b/>
          <w:i w:val="0"/>
        </w:rPr>
      </w:pPr>
    </w:p>
    <w:p w:rsidR="00C54110" w:rsidRPr="00512299" w:rsidRDefault="00C54110" w:rsidP="00C54110">
      <w:pPr>
        <w:spacing w:after="0" w:line="360" w:lineRule="auto"/>
        <w:ind w:firstLine="1080"/>
        <w:jc w:val="center"/>
        <w:rPr>
          <w:rStyle w:val="a5"/>
          <w:rFonts w:ascii="Times New Roman" w:hAnsi="Times New Roman" w:cs="Times New Roman"/>
          <w:b/>
          <w:i w:val="0"/>
        </w:rPr>
      </w:pP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 xml:space="preserve">Рабочая программа по математике для дошкольников (в рамках дополнительных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С.И. Волковой «Математические ступеньки», утверждённой МО РФ (Москва </w:t>
      </w:r>
      <w:smartTag w:uri="urn:schemas-microsoft-com:office:smarttags" w:element="metricconverter">
        <w:smartTagPr>
          <w:attr w:name="ProductID" w:val="2009 г"/>
        </w:smartTagPr>
        <w:r w:rsidRPr="00512299">
          <w:rPr>
            <w:rStyle w:val="a5"/>
            <w:rFonts w:ascii="Times New Roman" w:hAnsi="Times New Roman" w:cs="Times New Roman"/>
            <w:i w:val="0"/>
          </w:rPr>
          <w:t>2009 г</w:t>
        </w:r>
      </w:smartTag>
      <w:r w:rsidRPr="00512299">
        <w:rPr>
          <w:rStyle w:val="a5"/>
          <w:rFonts w:ascii="Times New Roman" w:hAnsi="Times New Roman" w:cs="Times New Roman"/>
          <w:i w:val="0"/>
        </w:rPr>
        <w:t xml:space="preserve">.) в соответствии с </w:t>
      </w:r>
      <w:r w:rsidRPr="00512299">
        <w:rPr>
          <w:rStyle w:val="a5"/>
          <w:rFonts w:ascii="Times New Roman" w:hAnsi="Times New Roman" w:cs="Times New Roman"/>
          <w:i w:val="0"/>
        </w:rPr>
        <w:lastRenderedPageBreak/>
        <w:t>требованиями Федерального государственного образовательного стандарта начального образования.</w:t>
      </w:r>
    </w:p>
    <w:p w:rsidR="00512299" w:rsidRPr="00BD6B38" w:rsidRDefault="00512299" w:rsidP="00C54110">
      <w:pPr>
        <w:spacing w:after="0" w:line="360" w:lineRule="auto"/>
        <w:ind w:firstLine="708"/>
        <w:jc w:val="both"/>
        <w:rPr>
          <w:rStyle w:val="a5"/>
          <w:rFonts w:ascii="Times New Roman" w:hAnsi="Times New Roman" w:cs="Times New Roman"/>
          <w:b/>
          <w:i w:val="0"/>
        </w:rPr>
      </w:pPr>
      <w:r w:rsidRPr="00BD6B38">
        <w:rPr>
          <w:rStyle w:val="a5"/>
          <w:rFonts w:ascii="Times New Roman" w:hAnsi="Times New Roman" w:cs="Times New Roman"/>
          <w:b/>
          <w:i w:val="0"/>
        </w:rPr>
        <w:t xml:space="preserve">Рабочая программа рассчитана на 60 часов в год.  </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Для реализации программного содержания используются:</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 xml:space="preserve">• Волкова С.И. Математические ступеньки: Учебное пособие для подготовки детей </w:t>
      </w:r>
      <w:r w:rsidR="00BD6B38">
        <w:rPr>
          <w:rStyle w:val="a5"/>
          <w:rFonts w:ascii="Times New Roman" w:hAnsi="Times New Roman" w:cs="Times New Roman"/>
          <w:i w:val="0"/>
        </w:rPr>
        <w:t>к школе. - М.: Просвещение, 2011</w:t>
      </w:r>
      <w:r w:rsidRPr="00512299">
        <w:rPr>
          <w:rStyle w:val="a5"/>
          <w:rFonts w:ascii="Times New Roman" w:hAnsi="Times New Roman" w:cs="Times New Roman"/>
          <w:i w:val="0"/>
        </w:rPr>
        <w:t xml:space="preserve">. </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  Н. А. Федосова. Программа «Преемственность. Подготовка детей к школе». - М.: Просвещение, 2009</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 xml:space="preserve">Программа  "Математические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Научить детей в период подготовки к школе счету и измерениям, чтобы подвести их к понятию числа, остается одной из важнейших задач.</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 xml:space="preserve">В 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w:t>
      </w:r>
      <w:r w:rsidRPr="00512299">
        <w:rPr>
          <w:rStyle w:val="a5"/>
          <w:rFonts w:ascii="Times New Roman" w:hAnsi="Times New Roman" w:cs="Times New Roman"/>
          <w:i w:val="0"/>
        </w:rPr>
        <w:lastRenderedPageBreak/>
        <w:t>специальным подбором и структурированием заданий, формой их представления, доступной, интересной и увлекательной для детей этого возраста.</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512299"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w:t>
      </w:r>
      <w:r w:rsidRPr="00512299">
        <w:rPr>
          <w:rStyle w:val="a5"/>
          <w:rFonts w:ascii="Times New Roman" w:hAnsi="Times New Roman" w:cs="Times New Roman"/>
          <w:i w:val="0"/>
        </w:rPr>
        <w:tab/>
        <w:t>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В результате обучения по программе «Математические ступеньки» подготовительного курса ребенок должен знать:</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состав чисел первого десятка;</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как получить каждое число первого десятка (прибавить или отнять 1);</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цифры 0-9, знаки +,-,=;</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название текущего месяца, последовательность дней недели;</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монеты достоинством 1, 5, 10, 50 копеек, 1, 2, 5, 10 рублей.</w:t>
      </w:r>
    </w:p>
    <w:p w:rsidR="00512299" w:rsidRPr="00512299" w:rsidRDefault="00512299" w:rsidP="00C54110">
      <w:pPr>
        <w:spacing w:after="0" w:line="360" w:lineRule="auto"/>
        <w:ind w:firstLine="708"/>
        <w:jc w:val="both"/>
        <w:rPr>
          <w:rStyle w:val="a5"/>
          <w:rFonts w:ascii="Times New Roman" w:hAnsi="Times New Roman" w:cs="Times New Roman"/>
          <w:i w:val="0"/>
        </w:rPr>
      </w:pPr>
      <w:r w:rsidRPr="00512299">
        <w:rPr>
          <w:rStyle w:val="a5"/>
          <w:rFonts w:ascii="Times New Roman" w:hAnsi="Times New Roman" w:cs="Times New Roman"/>
          <w:i w:val="0"/>
        </w:rPr>
        <w:t>Данный раздел программы направлен на развитие умений:</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называть числа в прямом и обратном порядке в пределах 10;</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соотносить цифру с числом предметов;</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пользоваться арифметическими знаками действий;</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составлять и решать задачи в одно действие на сложение и вычитание;</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измерять длину предметов с помощью условной меры;</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составлять из нескольких треугольников (четырехугольников) фигуры большего размера;</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делить круг, квадрат на 2 и 4 равные части;</w:t>
      </w:r>
    </w:p>
    <w:p w:rsidR="00512299" w:rsidRPr="00512299" w:rsidRDefault="00512299" w:rsidP="00C54110">
      <w:pPr>
        <w:spacing w:after="0" w:line="360" w:lineRule="auto"/>
        <w:ind w:firstLine="1080"/>
        <w:jc w:val="both"/>
        <w:rPr>
          <w:rStyle w:val="a5"/>
          <w:rFonts w:ascii="Times New Roman" w:hAnsi="Times New Roman" w:cs="Times New Roman"/>
          <w:i w:val="0"/>
        </w:rPr>
      </w:pPr>
      <w:r w:rsidRPr="00512299">
        <w:rPr>
          <w:rStyle w:val="a5"/>
          <w:rFonts w:ascii="Times New Roman" w:hAnsi="Times New Roman" w:cs="Times New Roman"/>
          <w:i w:val="0"/>
        </w:rPr>
        <w:t>- ориентироваться на листке клетчатой бумаги.</w:t>
      </w:r>
    </w:p>
    <w:p w:rsidR="00512299" w:rsidRPr="00512299" w:rsidRDefault="00512299" w:rsidP="00C54110">
      <w:pPr>
        <w:spacing w:after="0" w:line="360" w:lineRule="auto"/>
        <w:ind w:left="372" w:firstLine="708"/>
        <w:jc w:val="both"/>
        <w:rPr>
          <w:rStyle w:val="a5"/>
          <w:rFonts w:ascii="Times New Roman" w:hAnsi="Times New Roman" w:cs="Times New Roman"/>
          <w:i w:val="0"/>
        </w:rPr>
      </w:pPr>
      <w:r w:rsidRPr="00512299">
        <w:rPr>
          <w:rStyle w:val="a5"/>
          <w:rFonts w:ascii="Times New Roman" w:hAnsi="Times New Roman" w:cs="Times New Roman"/>
          <w:i w:val="0"/>
        </w:rPr>
        <w:t>- проводить наблюдения;</w:t>
      </w:r>
    </w:p>
    <w:p w:rsidR="00512299" w:rsidRPr="00512299" w:rsidRDefault="00512299" w:rsidP="00C54110">
      <w:pPr>
        <w:spacing w:after="0" w:line="360" w:lineRule="auto"/>
        <w:ind w:left="372" w:firstLine="708"/>
        <w:jc w:val="both"/>
        <w:rPr>
          <w:rStyle w:val="a5"/>
          <w:rFonts w:ascii="Times New Roman" w:hAnsi="Times New Roman" w:cs="Times New Roman"/>
          <w:i w:val="0"/>
        </w:rPr>
      </w:pPr>
      <w:r w:rsidRPr="00512299">
        <w:rPr>
          <w:rStyle w:val="a5"/>
          <w:rFonts w:ascii="Times New Roman" w:hAnsi="Times New Roman" w:cs="Times New Roman"/>
          <w:i w:val="0"/>
        </w:rPr>
        <w:t>- сравнивать, выделять указанные и новые свойства объекта, его существенные и несущественные характеристики;</w:t>
      </w:r>
    </w:p>
    <w:p w:rsidR="00512299" w:rsidRPr="00512299" w:rsidRDefault="00512299" w:rsidP="00C54110">
      <w:pPr>
        <w:spacing w:after="0" w:line="360" w:lineRule="auto"/>
        <w:ind w:left="372" w:firstLine="708"/>
        <w:jc w:val="both"/>
        <w:rPr>
          <w:rStyle w:val="a5"/>
          <w:rFonts w:ascii="Times New Roman" w:hAnsi="Times New Roman" w:cs="Times New Roman"/>
          <w:i w:val="0"/>
        </w:rPr>
      </w:pPr>
      <w:r w:rsidRPr="00512299">
        <w:rPr>
          <w:rStyle w:val="a5"/>
          <w:rFonts w:ascii="Times New Roman" w:hAnsi="Times New Roman" w:cs="Times New Roman"/>
          <w:i w:val="0"/>
        </w:rPr>
        <w:t>- понимать относительность свойств объекта;</w:t>
      </w:r>
    </w:p>
    <w:p w:rsidR="00512299" w:rsidRPr="00512299" w:rsidRDefault="00512299" w:rsidP="00C54110">
      <w:pPr>
        <w:spacing w:after="0" w:line="360" w:lineRule="auto"/>
        <w:ind w:left="372" w:firstLine="708"/>
        <w:jc w:val="both"/>
        <w:rPr>
          <w:rStyle w:val="a5"/>
          <w:rFonts w:ascii="Times New Roman" w:hAnsi="Times New Roman" w:cs="Times New Roman"/>
          <w:i w:val="0"/>
        </w:rPr>
      </w:pPr>
      <w:r w:rsidRPr="00512299">
        <w:rPr>
          <w:rStyle w:val="a5"/>
          <w:rFonts w:ascii="Times New Roman" w:hAnsi="Times New Roman" w:cs="Times New Roman"/>
          <w:i w:val="0"/>
        </w:rPr>
        <w:t>- делать выводы по результатам наблюдений, проверять их истинность;</w:t>
      </w:r>
    </w:p>
    <w:p w:rsidR="000725AD" w:rsidRPr="00512299" w:rsidRDefault="00512299" w:rsidP="00C54110">
      <w:pPr>
        <w:spacing w:after="0" w:line="360" w:lineRule="auto"/>
        <w:jc w:val="both"/>
        <w:rPr>
          <w:rStyle w:val="a5"/>
          <w:rFonts w:ascii="Times New Roman" w:hAnsi="Times New Roman" w:cs="Times New Roman"/>
          <w:i w:val="0"/>
        </w:rPr>
      </w:pPr>
      <w:r w:rsidRPr="00512299">
        <w:rPr>
          <w:rStyle w:val="a5"/>
          <w:rFonts w:ascii="Times New Roman" w:hAnsi="Times New Roman" w:cs="Times New Roman"/>
          <w:i w:val="0"/>
        </w:rPr>
        <w:t xml:space="preserve">- уметь использовать полученные выводы </w:t>
      </w:r>
      <w:proofErr w:type="gramStart"/>
      <w:r w:rsidRPr="00512299">
        <w:rPr>
          <w:rStyle w:val="a5"/>
          <w:rFonts w:ascii="Times New Roman" w:hAnsi="Times New Roman" w:cs="Times New Roman"/>
          <w:i w:val="0"/>
        </w:rPr>
        <w:t>для дальнейшей работ</w:t>
      </w:r>
      <w:proofErr w:type="gramEnd"/>
    </w:p>
    <w:p w:rsidR="000725AD" w:rsidRPr="007223C0" w:rsidRDefault="007223C0" w:rsidP="00C54110">
      <w:pPr>
        <w:jc w:val="both"/>
        <w:rPr>
          <w:rStyle w:val="a5"/>
          <w:rFonts w:ascii="Times New Roman" w:eastAsia="Calibri" w:hAnsi="Times New Roman" w:cs="Times New Roman"/>
          <w:b/>
          <w:i w:val="0"/>
          <w:iCs w:val="0"/>
        </w:rPr>
      </w:pPr>
      <w:r w:rsidRPr="007223C0">
        <w:rPr>
          <w:rFonts w:ascii="Times New Roman" w:eastAsia="Calibri" w:hAnsi="Times New Roman" w:cs="Times New Roman"/>
          <w:b/>
        </w:rPr>
        <w:t>Содержание курса «Математические ступеньки».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778"/>
      </w:tblGrid>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Основные разделы курса.</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1.</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Арифметический.</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Числа от 0 до 10.</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Счёт предметов.</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Устная нумерация чисел: названия, последовательность и обозначение чисел от 0 до 10.</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Сравнение чисел первого десятка.</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Свойства натурального ряда чисел.</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Цифры и числа.</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Решение задач с помощью рисунков.</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Чтение чисел.</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Геометрический.</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proofErr w:type="gramStart"/>
            <w:r w:rsidRPr="00512299">
              <w:rPr>
                <w:rStyle w:val="a5"/>
                <w:rFonts w:ascii="Times New Roman" w:hAnsi="Times New Roman" w:cs="Times New Roman"/>
                <w:i w:val="0"/>
              </w:rPr>
              <w:t>Сравнение :</w:t>
            </w:r>
            <w:proofErr w:type="gramEnd"/>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по форме;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-по размеру;</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-по расположению на плоскости, в пространстве;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-по назначению;</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-по цвету.</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Изготовление моделей фигур из бумаги.</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w:t>
            </w: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Содержательно-логический.</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proofErr w:type="gramStart"/>
            <w:r w:rsidRPr="00512299">
              <w:rPr>
                <w:rStyle w:val="a5"/>
                <w:rFonts w:ascii="Times New Roman" w:hAnsi="Times New Roman" w:cs="Times New Roman"/>
                <w:i w:val="0"/>
              </w:rPr>
              <w:t>Развитие :</w:t>
            </w:r>
            <w:proofErr w:type="gramEnd"/>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-внимания;</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-памяти;</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-воображения;</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-мышления.</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Диктанты:</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-зрительные;</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-слуховые.</w:t>
            </w:r>
          </w:p>
        </w:tc>
      </w:tr>
      <w:tr w:rsidR="000725AD" w:rsidRPr="00512299" w:rsidTr="00512299">
        <w:tc>
          <w:tcPr>
            <w:tcW w:w="1605" w:type="dxa"/>
          </w:tcPr>
          <w:p w:rsidR="000725AD" w:rsidRPr="00512299" w:rsidRDefault="000725AD" w:rsidP="00C54110">
            <w:pPr>
              <w:jc w:val="both"/>
              <w:rPr>
                <w:rStyle w:val="a5"/>
                <w:rFonts w:ascii="Times New Roman" w:hAnsi="Times New Roman" w:cs="Times New Roman"/>
                <w:i w:val="0"/>
              </w:rPr>
            </w:pPr>
          </w:p>
        </w:tc>
        <w:tc>
          <w:tcPr>
            <w:tcW w:w="7966"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Выполнение заданий:</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-выделение существенных признаков;</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-выявление закономерностей;</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-проведение анализа;</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-синтеза;</w:t>
            </w: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-сравнения.</w:t>
            </w:r>
          </w:p>
        </w:tc>
      </w:tr>
    </w:tbl>
    <w:p w:rsidR="000725AD" w:rsidRPr="00512299" w:rsidRDefault="000725AD" w:rsidP="00C54110">
      <w:pPr>
        <w:jc w:val="both"/>
        <w:rPr>
          <w:rStyle w:val="a5"/>
          <w:rFonts w:ascii="Times New Roman" w:hAnsi="Times New Roman" w:cs="Times New Roman"/>
          <w:i w:val="0"/>
        </w:rPr>
      </w:pPr>
    </w:p>
    <w:p w:rsidR="000725AD" w:rsidRPr="00263C93" w:rsidRDefault="000725AD" w:rsidP="00C54110">
      <w:pPr>
        <w:jc w:val="both"/>
        <w:rPr>
          <w:rStyle w:val="a5"/>
          <w:rFonts w:ascii="Times New Roman" w:hAnsi="Times New Roman" w:cs="Times New Roman"/>
          <w:b/>
          <w:i w:val="0"/>
        </w:rPr>
      </w:pPr>
    </w:p>
    <w:p w:rsidR="000725AD" w:rsidRPr="00263C93" w:rsidRDefault="000725AD" w:rsidP="00C54110">
      <w:pPr>
        <w:jc w:val="both"/>
        <w:rPr>
          <w:rStyle w:val="a5"/>
          <w:rFonts w:ascii="Times New Roman" w:hAnsi="Times New Roman" w:cs="Times New Roman"/>
          <w:b/>
          <w:i w:val="0"/>
        </w:rPr>
      </w:pPr>
      <w:r w:rsidRPr="00263C93">
        <w:rPr>
          <w:rStyle w:val="a5"/>
          <w:rFonts w:ascii="Times New Roman" w:hAnsi="Times New Roman" w:cs="Times New Roman"/>
          <w:b/>
          <w:i w:val="0"/>
        </w:rPr>
        <w:t>Календарно-тематическое планирование предмета «Формирование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867"/>
        <w:gridCol w:w="2316"/>
        <w:gridCol w:w="2313"/>
      </w:tblGrid>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урока</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Тема урока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Кол-во часов</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Дата</w:t>
            </w: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 xml:space="preserve">Пространственные представления, взаимное расположение предметов, уточнение значения вопросов: «Сколько?», «Какой?», «Который?». «На», «над», «под». Шире, уже. Справа, слева. </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Столько же. Больше, меньше.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4</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Длиннее, короче. Сравнение предметов.</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5,6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Развитие представлений о геометрических фигурах. Моделирование фигур.</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7</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Сравнение предметов. Лёгкий, тяжёлый. Легче, тяжелее.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8</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1.</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2. Пара.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10</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3.</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Равенство.</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4.Вверху. Внизу.</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13</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0.</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14</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Сложение.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15</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5.</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Вычитание.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lastRenderedPageBreak/>
              <w:t>17,18</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Запись выражений на вычитание и сложение.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Запись и решение равенств.</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20</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6.</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7.</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22</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8. Весёлый счёт.</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23</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и цифра 9. Найди общие элементы.</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24,25</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Решение задач с помощью рисунков.</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26</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Число 10.</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27</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Счёт предметов в прямом и обратном порядке.</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28,29</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Части суток, их последовательность.</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2</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30</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Значение понятий вчера, сегодня, завтра.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r w:rsidR="000725AD" w:rsidRPr="00512299" w:rsidTr="00512299">
        <w:tc>
          <w:tcPr>
            <w:tcW w:w="853"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31</w:t>
            </w:r>
          </w:p>
        </w:tc>
        <w:tc>
          <w:tcPr>
            <w:tcW w:w="3944"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Дни недели, их последовательность; название месяцев, года.</w:t>
            </w:r>
          </w:p>
        </w:tc>
        <w:tc>
          <w:tcPr>
            <w:tcW w:w="2387" w:type="dxa"/>
          </w:tcPr>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1</w:t>
            </w:r>
          </w:p>
        </w:tc>
        <w:tc>
          <w:tcPr>
            <w:tcW w:w="2387" w:type="dxa"/>
          </w:tcPr>
          <w:p w:rsidR="000725AD" w:rsidRPr="00512299" w:rsidRDefault="000725AD" w:rsidP="00C54110">
            <w:pPr>
              <w:jc w:val="both"/>
              <w:rPr>
                <w:rStyle w:val="a5"/>
                <w:rFonts w:ascii="Times New Roman" w:hAnsi="Times New Roman" w:cs="Times New Roman"/>
                <w:i w:val="0"/>
              </w:rPr>
            </w:pPr>
          </w:p>
        </w:tc>
      </w:tr>
    </w:tbl>
    <w:p w:rsidR="000725AD" w:rsidRPr="00512299" w:rsidRDefault="000725AD" w:rsidP="00C54110">
      <w:pPr>
        <w:jc w:val="both"/>
        <w:rPr>
          <w:rStyle w:val="a5"/>
          <w:rFonts w:ascii="Times New Roman" w:hAnsi="Times New Roman" w:cs="Times New Roman"/>
          <w:i w:val="0"/>
        </w:rPr>
      </w:pPr>
    </w:p>
    <w:p w:rsidR="000725AD" w:rsidRPr="00512299" w:rsidRDefault="000725AD" w:rsidP="00C54110">
      <w:pPr>
        <w:jc w:val="both"/>
        <w:rPr>
          <w:rStyle w:val="a5"/>
          <w:rFonts w:ascii="Times New Roman" w:hAnsi="Times New Roman" w:cs="Times New Roman"/>
          <w:i w:val="0"/>
        </w:rPr>
      </w:pPr>
      <w:r w:rsidRPr="00512299">
        <w:rPr>
          <w:rStyle w:val="a5"/>
          <w:rFonts w:ascii="Times New Roman" w:hAnsi="Times New Roman" w:cs="Times New Roman"/>
          <w:i w:val="0"/>
        </w:rPr>
        <w:t>Планируемые результаты:</w:t>
      </w:r>
      <w:r w:rsidRPr="00512299">
        <w:rPr>
          <w:rStyle w:val="a5"/>
          <w:rFonts w:ascii="Times New Roman" w:hAnsi="Times New Roman" w:cs="Times New Roman"/>
          <w:i w:val="0"/>
        </w:rPr>
        <w:br/>
        <w:t>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r w:rsidRPr="00512299">
        <w:rPr>
          <w:rStyle w:val="a5"/>
          <w:rFonts w:ascii="Times New Roman" w:hAnsi="Times New Roman" w:cs="Times New Roman"/>
          <w:i w:val="0"/>
        </w:rPr>
        <w:br/>
        <w:t>      — знать название основных геометрических фигур (треугольник, прямоугольник, круг), различать их, находить их прообразы в окружающей действительности;</w:t>
      </w:r>
      <w:r w:rsidRPr="00512299">
        <w:rPr>
          <w:rStyle w:val="a5"/>
          <w:rFonts w:ascii="Times New Roman" w:hAnsi="Times New Roman" w:cs="Times New Roman"/>
          <w:i w:val="0"/>
        </w:rPr>
        <w:br/>
        <w:t>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263C93" w:rsidRDefault="00263C93" w:rsidP="00C54110">
      <w:pPr>
        <w:pStyle w:val="a4"/>
        <w:jc w:val="both"/>
      </w:pPr>
    </w:p>
    <w:p w:rsidR="00263C93" w:rsidRDefault="00263C93" w:rsidP="00C54110">
      <w:pPr>
        <w:pStyle w:val="a4"/>
        <w:jc w:val="both"/>
      </w:pPr>
    </w:p>
    <w:p w:rsidR="00263C93" w:rsidRDefault="00263C93" w:rsidP="00C54110">
      <w:pPr>
        <w:pStyle w:val="a4"/>
        <w:jc w:val="both"/>
      </w:pPr>
    </w:p>
    <w:p w:rsidR="00263C93" w:rsidRDefault="00263C93" w:rsidP="00C54110">
      <w:pPr>
        <w:pStyle w:val="a4"/>
        <w:jc w:val="both"/>
      </w:pPr>
    </w:p>
    <w:p w:rsidR="00200ABD" w:rsidRDefault="00200ABD" w:rsidP="00C54110">
      <w:pPr>
        <w:jc w:val="both"/>
        <w:rPr>
          <w:rFonts w:ascii="Times New Roman" w:eastAsia="Calibri" w:hAnsi="Times New Roman" w:cs="Times New Roman"/>
          <w:b/>
        </w:rPr>
      </w:pPr>
    </w:p>
    <w:p w:rsidR="00263C93" w:rsidRPr="00263C93" w:rsidRDefault="00263C93" w:rsidP="00C54110">
      <w:pPr>
        <w:jc w:val="both"/>
        <w:rPr>
          <w:rFonts w:ascii="Times New Roman" w:eastAsia="Calibri" w:hAnsi="Times New Roman" w:cs="Times New Roman"/>
          <w:b/>
        </w:rPr>
      </w:pPr>
      <w:r w:rsidRPr="00263C93">
        <w:rPr>
          <w:rFonts w:ascii="Times New Roman" w:eastAsia="Calibri" w:hAnsi="Times New Roman" w:cs="Times New Roman"/>
          <w:b/>
        </w:rPr>
        <w:t>ЛИТЕРАТУРА:</w:t>
      </w:r>
    </w:p>
    <w:p w:rsidR="00263C93" w:rsidRPr="00263C93" w:rsidRDefault="00263C93" w:rsidP="00C54110">
      <w:pPr>
        <w:ind w:firstLine="708"/>
        <w:jc w:val="both"/>
        <w:rPr>
          <w:rFonts w:ascii="Times New Roman" w:eastAsia="Calibri" w:hAnsi="Times New Roman" w:cs="Times New Roman"/>
        </w:rPr>
      </w:pPr>
      <w:r w:rsidRPr="00263C93">
        <w:rPr>
          <w:rFonts w:ascii="Times New Roman" w:eastAsia="Calibri" w:hAnsi="Times New Roman" w:cs="Times New Roman"/>
        </w:rPr>
        <w:lastRenderedPageBreak/>
        <w:t>Федосова Н. А. Дошкольное обучение. Подготовка к школе. Серия «Пр</w:t>
      </w:r>
      <w:r w:rsidR="00BD6B38">
        <w:rPr>
          <w:rFonts w:ascii="Times New Roman" w:eastAsia="Calibri" w:hAnsi="Times New Roman" w:cs="Times New Roman"/>
        </w:rPr>
        <w:t>еемственность». Просвещение,2009</w:t>
      </w:r>
    </w:p>
    <w:p w:rsidR="00263C93" w:rsidRPr="00263C93" w:rsidRDefault="00263C93" w:rsidP="00C54110">
      <w:pPr>
        <w:ind w:firstLine="708"/>
        <w:jc w:val="both"/>
        <w:rPr>
          <w:rFonts w:ascii="Times New Roman" w:eastAsia="Calibri" w:hAnsi="Times New Roman" w:cs="Times New Roman"/>
        </w:rPr>
      </w:pPr>
      <w:proofErr w:type="spellStart"/>
      <w:r w:rsidRPr="00263C93">
        <w:rPr>
          <w:rFonts w:ascii="Times New Roman" w:eastAsia="Calibri" w:hAnsi="Times New Roman" w:cs="Times New Roman"/>
        </w:rPr>
        <w:t>Казинцева</w:t>
      </w:r>
      <w:proofErr w:type="spellEnd"/>
      <w:r w:rsidRPr="00263C93">
        <w:rPr>
          <w:rFonts w:ascii="Times New Roman" w:eastAsia="Calibri" w:hAnsi="Times New Roman" w:cs="Times New Roman"/>
        </w:rPr>
        <w:t xml:space="preserve"> Е.А., Померанцева </w:t>
      </w:r>
      <w:proofErr w:type="spellStart"/>
      <w:r w:rsidRPr="00263C93">
        <w:rPr>
          <w:rFonts w:ascii="Times New Roman" w:eastAsia="Calibri" w:hAnsi="Times New Roman" w:cs="Times New Roman"/>
        </w:rPr>
        <w:t>И.В.Конспекты</w:t>
      </w:r>
      <w:proofErr w:type="spellEnd"/>
      <w:r w:rsidRPr="00263C93">
        <w:rPr>
          <w:rFonts w:ascii="Times New Roman" w:eastAsia="Calibri" w:hAnsi="Times New Roman" w:cs="Times New Roman"/>
        </w:rPr>
        <w:t xml:space="preserve"> занятий в подготовительной группе. Формирование математических представлений. Учитель,2009 </w:t>
      </w:r>
    </w:p>
    <w:p w:rsidR="00263C93" w:rsidRPr="00263C93" w:rsidRDefault="00263C93" w:rsidP="00C54110">
      <w:pPr>
        <w:ind w:firstLine="708"/>
        <w:jc w:val="both"/>
        <w:rPr>
          <w:rFonts w:ascii="Times New Roman" w:eastAsia="Calibri" w:hAnsi="Times New Roman" w:cs="Times New Roman"/>
        </w:rPr>
      </w:pPr>
      <w:r w:rsidRPr="00263C93">
        <w:rPr>
          <w:rFonts w:ascii="Times New Roman" w:eastAsia="Calibri" w:hAnsi="Times New Roman" w:cs="Times New Roman"/>
        </w:rPr>
        <w:t>Федосова Н.А. От слова к букве. Учебное пособие для подготовки детей к школе в 2-х частях. Просвещение, 2011.</w:t>
      </w:r>
    </w:p>
    <w:p w:rsidR="00263C93" w:rsidRPr="00263C93" w:rsidRDefault="00263C93" w:rsidP="00C54110">
      <w:pPr>
        <w:ind w:firstLine="708"/>
        <w:jc w:val="both"/>
        <w:rPr>
          <w:rFonts w:ascii="Times New Roman" w:eastAsia="Calibri" w:hAnsi="Times New Roman" w:cs="Times New Roman"/>
        </w:rPr>
      </w:pPr>
      <w:r w:rsidRPr="00263C93">
        <w:rPr>
          <w:rFonts w:ascii="Times New Roman" w:eastAsia="Calibri" w:hAnsi="Times New Roman" w:cs="Times New Roman"/>
        </w:rPr>
        <w:t>Волкова С. И. Математические ступеньки. Учебное пособие для подготовки детей к школе. Просвещение, 2011.</w:t>
      </w:r>
    </w:p>
    <w:p w:rsidR="00263C93" w:rsidRPr="00263C93" w:rsidRDefault="00263C93" w:rsidP="00C54110">
      <w:pPr>
        <w:ind w:firstLine="708"/>
        <w:jc w:val="both"/>
        <w:rPr>
          <w:rFonts w:ascii="Times New Roman" w:eastAsia="Calibri" w:hAnsi="Times New Roman" w:cs="Times New Roman"/>
        </w:rPr>
      </w:pPr>
      <w:r w:rsidRPr="00263C93">
        <w:rPr>
          <w:rFonts w:ascii="Times New Roman" w:eastAsia="Calibri" w:hAnsi="Times New Roman" w:cs="Times New Roman"/>
        </w:rPr>
        <w:t>Плешаков А.А. Зелёная тропинка. Учебное пособие для подготовки детей к школе. Просвещение,2011.</w:t>
      </w:r>
    </w:p>
    <w:p w:rsidR="00263C93" w:rsidRPr="00263C93" w:rsidRDefault="00263C93" w:rsidP="00C54110">
      <w:pPr>
        <w:jc w:val="both"/>
        <w:rPr>
          <w:rFonts w:ascii="Times New Roman" w:eastAsia="Calibri" w:hAnsi="Times New Roman" w:cs="Times New Roman"/>
        </w:rPr>
      </w:pPr>
    </w:p>
    <w:p w:rsidR="00263C93" w:rsidRPr="00263C93" w:rsidRDefault="00263C93" w:rsidP="00C54110">
      <w:pPr>
        <w:jc w:val="both"/>
        <w:rPr>
          <w:rFonts w:ascii="Times New Roman" w:eastAsia="Calibri" w:hAnsi="Times New Roman" w:cs="Times New Roman"/>
        </w:rPr>
      </w:pPr>
    </w:p>
    <w:p w:rsidR="00263C93" w:rsidRPr="00263C93" w:rsidRDefault="00263C93" w:rsidP="00C54110">
      <w:pPr>
        <w:jc w:val="both"/>
        <w:rPr>
          <w:rFonts w:ascii="Times New Roman" w:eastAsia="Calibri" w:hAnsi="Times New Roman" w:cs="Times New Roman"/>
          <w:b/>
        </w:rPr>
      </w:pPr>
    </w:p>
    <w:p w:rsidR="00263C93" w:rsidRPr="00263C93" w:rsidRDefault="00263C93" w:rsidP="00C54110">
      <w:pPr>
        <w:jc w:val="both"/>
        <w:rPr>
          <w:rFonts w:ascii="Times New Roman" w:eastAsia="Calibri" w:hAnsi="Times New Roman" w:cs="Times New Roman"/>
          <w:b/>
        </w:rPr>
      </w:pPr>
    </w:p>
    <w:p w:rsidR="000725AD" w:rsidRPr="00263C93" w:rsidRDefault="000725AD" w:rsidP="00C54110">
      <w:pPr>
        <w:jc w:val="both"/>
        <w:rPr>
          <w:rStyle w:val="a5"/>
          <w:rFonts w:ascii="Times New Roman" w:hAnsi="Times New Roman" w:cs="Times New Roman"/>
          <w:i w:val="0"/>
        </w:rPr>
      </w:pPr>
    </w:p>
    <w:p w:rsidR="000725AD" w:rsidRPr="00263C93" w:rsidRDefault="000725AD" w:rsidP="00C54110">
      <w:pPr>
        <w:jc w:val="both"/>
        <w:rPr>
          <w:rStyle w:val="a5"/>
          <w:rFonts w:ascii="Times New Roman" w:hAnsi="Times New Roman" w:cs="Times New Roman"/>
          <w:i w:val="0"/>
        </w:rPr>
      </w:pPr>
    </w:p>
    <w:p w:rsidR="000725AD" w:rsidRPr="00263C93" w:rsidRDefault="000725AD" w:rsidP="00C54110">
      <w:pPr>
        <w:ind w:left="360"/>
        <w:jc w:val="both"/>
        <w:rPr>
          <w:rStyle w:val="a5"/>
          <w:rFonts w:ascii="Times New Roman" w:hAnsi="Times New Roman" w:cs="Times New Roman"/>
          <w:i w:val="0"/>
        </w:rPr>
      </w:pPr>
    </w:p>
    <w:p w:rsidR="000725AD" w:rsidRPr="00263C93" w:rsidRDefault="000725AD" w:rsidP="00C54110">
      <w:pPr>
        <w:ind w:left="360"/>
        <w:jc w:val="both"/>
        <w:rPr>
          <w:rStyle w:val="a5"/>
          <w:rFonts w:ascii="Times New Roman" w:hAnsi="Times New Roman" w:cs="Times New Roman"/>
          <w:i w:val="0"/>
        </w:rPr>
      </w:pPr>
    </w:p>
    <w:p w:rsidR="008D09E8" w:rsidRPr="00263C93" w:rsidRDefault="008D09E8" w:rsidP="00C54110">
      <w:pPr>
        <w:jc w:val="both"/>
        <w:rPr>
          <w:rStyle w:val="a5"/>
          <w:rFonts w:ascii="Times New Roman" w:hAnsi="Times New Roman" w:cs="Times New Roman"/>
          <w:i w:val="0"/>
        </w:rPr>
      </w:pPr>
    </w:p>
    <w:sectPr w:rsidR="008D09E8" w:rsidRPr="00263C93" w:rsidSect="00C5411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37" w:rsidRDefault="00AC4B37" w:rsidP="00C54110">
      <w:pPr>
        <w:spacing w:after="0" w:line="240" w:lineRule="auto"/>
      </w:pPr>
      <w:r>
        <w:separator/>
      </w:r>
    </w:p>
  </w:endnote>
  <w:endnote w:type="continuationSeparator" w:id="0">
    <w:p w:rsidR="00AC4B37" w:rsidRDefault="00AC4B37" w:rsidP="00C5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96619"/>
      <w:docPartObj>
        <w:docPartGallery w:val="Page Numbers (Bottom of Page)"/>
        <w:docPartUnique/>
      </w:docPartObj>
    </w:sdtPr>
    <w:sdtContent>
      <w:p w:rsidR="00C54110" w:rsidRDefault="00C54110">
        <w:pPr>
          <w:pStyle w:val="aa"/>
          <w:jc w:val="right"/>
        </w:pPr>
        <w:r>
          <w:fldChar w:fldCharType="begin"/>
        </w:r>
        <w:r>
          <w:instrText>PAGE   \* MERGEFORMAT</w:instrText>
        </w:r>
        <w:r>
          <w:fldChar w:fldCharType="separate"/>
        </w:r>
        <w:r w:rsidR="00D139F2">
          <w:rPr>
            <w:noProof/>
          </w:rPr>
          <w:t>7</w:t>
        </w:r>
        <w:r>
          <w:fldChar w:fldCharType="end"/>
        </w:r>
      </w:p>
    </w:sdtContent>
  </w:sdt>
  <w:p w:rsidR="00C54110" w:rsidRDefault="00C541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37" w:rsidRDefault="00AC4B37" w:rsidP="00C54110">
      <w:pPr>
        <w:spacing w:after="0" w:line="240" w:lineRule="auto"/>
      </w:pPr>
      <w:r>
        <w:separator/>
      </w:r>
    </w:p>
  </w:footnote>
  <w:footnote w:type="continuationSeparator" w:id="0">
    <w:p w:rsidR="00AC4B37" w:rsidRDefault="00AC4B37" w:rsidP="00C54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7A7"/>
    <w:multiLevelType w:val="hybridMultilevel"/>
    <w:tmpl w:val="A2DEC16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4CFE6AD1"/>
    <w:multiLevelType w:val="hybridMultilevel"/>
    <w:tmpl w:val="FEC2E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D"/>
    <w:rsid w:val="000725AD"/>
    <w:rsid w:val="000E2C02"/>
    <w:rsid w:val="00200ABD"/>
    <w:rsid w:val="00263C93"/>
    <w:rsid w:val="004C1705"/>
    <w:rsid w:val="00512299"/>
    <w:rsid w:val="007223C0"/>
    <w:rsid w:val="0081743F"/>
    <w:rsid w:val="008A62A1"/>
    <w:rsid w:val="008D09E8"/>
    <w:rsid w:val="00991F1D"/>
    <w:rsid w:val="00AC4B37"/>
    <w:rsid w:val="00BD6B38"/>
    <w:rsid w:val="00C54110"/>
    <w:rsid w:val="00D139F2"/>
    <w:rsid w:val="00ED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E24FE4-1FC0-4C67-9AF0-C28FB3F1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B3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725AD"/>
    <w:rPr>
      <w:b/>
      <w:bCs/>
    </w:rPr>
  </w:style>
  <w:style w:type="paragraph" w:styleId="a4">
    <w:name w:val="Normal (Web)"/>
    <w:basedOn w:val="a"/>
    <w:rsid w:val="0007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512299"/>
    <w:rPr>
      <w:i/>
      <w:iCs/>
    </w:rPr>
  </w:style>
  <w:style w:type="table" w:styleId="a6">
    <w:name w:val="Table Grid"/>
    <w:basedOn w:val="a1"/>
    <w:rsid w:val="004C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4110"/>
    <w:pPr>
      <w:ind w:left="720"/>
      <w:contextualSpacing/>
    </w:pPr>
  </w:style>
  <w:style w:type="paragraph" w:styleId="a8">
    <w:name w:val="header"/>
    <w:basedOn w:val="a"/>
    <w:link w:val="a9"/>
    <w:uiPriority w:val="99"/>
    <w:unhideWhenUsed/>
    <w:rsid w:val="00C541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110"/>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C541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11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7091-C623-4994-ACE0-7530DE3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7102</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Новая</dc:creator>
  <cp:keywords/>
  <dc:description/>
  <cp:lastModifiedBy>Трунова Дарья Алексанровна</cp:lastModifiedBy>
  <cp:revision>5</cp:revision>
  <dcterms:created xsi:type="dcterms:W3CDTF">2018-09-03T10:22:00Z</dcterms:created>
  <dcterms:modified xsi:type="dcterms:W3CDTF">2018-09-04T07:42:00Z</dcterms:modified>
</cp:coreProperties>
</file>